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9450D5A"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7C21CF">
        <w:rPr>
          <w:rFonts w:asciiTheme="majorHAnsi" w:hAnsiTheme="majorHAnsi"/>
          <w:color w:val="FFFFFF" w:themeColor="background1"/>
          <w:sz w:val="72"/>
          <w:szCs w:val="72"/>
        </w:rPr>
        <w:t>maio</w:t>
      </w:r>
      <w:r w:rsidR="00FE614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68D95EF4" w14:textId="2702B6F7" w:rsidR="007C21CF"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140335" w:history="1">
        <w:r w:rsidR="007C21CF" w:rsidRPr="00606A04">
          <w:rPr>
            <w:rStyle w:val="Hyperlink"/>
            <w:noProof/>
          </w:rPr>
          <w:t>Introdução</w:t>
        </w:r>
        <w:r w:rsidR="007C21CF">
          <w:rPr>
            <w:noProof/>
            <w:webHidden/>
          </w:rPr>
          <w:tab/>
        </w:r>
        <w:r w:rsidR="007C21CF">
          <w:rPr>
            <w:noProof/>
            <w:webHidden/>
          </w:rPr>
          <w:fldChar w:fldCharType="begin"/>
        </w:r>
        <w:r w:rsidR="007C21CF">
          <w:rPr>
            <w:noProof/>
            <w:webHidden/>
          </w:rPr>
          <w:instrText xml:space="preserve"> PAGEREF _Toc448140335 \h </w:instrText>
        </w:r>
        <w:r w:rsidR="007C21CF">
          <w:rPr>
            <w:noProof/>
            <w:webHidden/>
          </w:rPr>
        </w:r>
        <w:r w:rsidR="007C21CF">
          <w:rPr>
            <w:noProof/>
            <w:webHidden/>
          </w:rPr>
          <w:fldChar w:fldCharType="separate"/>
        </w:r>
        <w:r w:rsidR="007C21CF">
          <w:rPr>
            <w:noProof/>
            <w:webHidden/>
          </w:rPr>
          <w:t>3</w:t>
        </w:r>
        <w:r w:rsidR="007C21CF">
          <w:rPr>
            <w:noProof/>
            <w:webHidden/>
          </w:rPr>
          <w:fldChar w:fldCharType="end"/>
        </w:r>
      </w:hyperlink>
    </w:p>
    <w:p w14:paraId="761CA95A" w14:textId="24DEEB8B" w:rsidR="007C21CF" w:rsidRDefault="00C270B0">
      <w:pPr>
        <w:pStyle w:val="TOC3"/>
        <w:tabs>
          <w:tab w:val="right" w:leader="dot" w:pos="5030"/>
        </w:tabs>
        <w:rPr>
          <w:rFonts w:eastAsiaTheme="minorEastAsia"/>
          <w:smallCaps w:val="0"/>
          <w:noProof/>
          <w:sz w:val="22"/>
          <w:lang w:val="en-US" w:eastAsia="zh-CN" w:bidi="ar-SA"/>
        </w:rPr>
      </w:pPr>
      <w:hyperlink w:anchor="_Toc448140336" w:history="1">
        <w:r w:rsidR="007C21CF" w:rsidRPr="00606A04">
          <w:rPr>
            <w:rStyle w:val="Hyperlink"/>
            <w:noProof/>
            <w:lang w:val="pt-BR"/>
          </w:rPr>
          <w:t>Versões Anteriores</w:t>
        </w:r>
        <w:r w:rsidR="007C21CF">
          <w:rPr>
            <w:noProof/>
            <w:webHidden/>
          </w:rPr>
          <w:tab/>
        </w:r>
        <w:r w:rsidR="007C21CF">
          <w:rPr>
            <w:noProof/>
            <w:webHidden/>
          </w:rPr>
          <w:fldChar w:fldCharType="begin"/>
        </w:r>
        <w:r w:rsidR="007C21CF">
          <w:rPr>
            <w:noProof/>
            <w:webHidden/>
          </w:rPr>
          <w:instrText xml:space="preserve"> PAGEREF _Toc448140336 \h </w:instrText>
        </w:r>
        <w:r w:rsidR="007C21CF">
          <w:rPr>
            <w:noProof/>
            <w:webHidden/>
          </w:rPr>
        </w:r>
        <w:r w:rsidR="007C21CF">
          <w:rPr>
            <w:noProof/>
            <w:webHidden/>
          </w:rPr>
          <w:fldChar w:fldCharType="separate"/>
        </w:r>
        <w:r w:rsidR="007C21CF">
          <w:rPr>
            <w:noProof/>
            <w:webHidden/>
          </w:rPr>
          <w:t>3</w:t>
        </w:r>
        <w:r w:rsidR="007C21CF">
          <w:rPr>
            <w:noProof/>
            <w:webHidden/>
          </w:rPr>
          <w:fldChar w:fldCharType="end"/>
        </w:r>
      </w:hyperlink>
    </w:p>
    <w:p w14:paraId="4499E56B" w14:textId="3452AEE7" w:rsidR="007C21CF" w:rsidRDefault="00C270B0">
      <w:pPr>
        <w:pStyle w:val="TOC3"/>
        <w:tabs>
          <w:tab w:val="right" w:leader="dot" w:pos="5030"/>
        </w:tabs>
        <w:rPr>
          <w:rFonts w:eastAsiaTheme="minorEastAsia"/>
          <w:smallCaps w:val="0"/>
          <w:noProof/>
          <w:sz w:val="22"/>
          <w:lang w:val="en-US" w:eastAsia="zh-CN" w:bidi="ar-SA"/>
        </w:rPr>
      </w:pPr>
      <w:hyperlink w:anchor="_Toc448140337" w:history="1">
        <w:r w:rsidR="007C21CF" w:rsidRPr="00606A04">
          <w:rPr>
            <w:rStyle w:val="Hyperlink"/>
            <w:noProof/>
          </w:rPr>
          <w:t>Clarificações e Resumo de Alterações</w:t>
        </w:r>
        <w:r w:rsidR="007C21CF">
          <w:rPr>
            <w:noProof/>
            <w:webHidden/>
          </w:rPr>
          <w:tab/>
        </w:r>
        <w:r w:rsidR="007C21CF">
          <w:rPr>
            <w:noProof/>
            <w:webHidden/>
          </w:rPr>
          <w:fldChar w:fldCharType="begin"/>
        </w:r>
        <w:r w:rsidR="007C21CF">
          <w:rPr>
            <w:noProof/>
            <w:webHidden/>
          </w:rPr>
          <w:instrText xml:space="preserve"> PAGEREF _Toc448140337 \h </w:instrText>
        </w:r>
        <w:r w:rsidR="007C21CF">
          <w:rPr>
            <w:noProof/>
            <w:webHidden/>
          </w:rPr>
        </w:r>
        <w:r w:rsidR="007C21CF">
          <w:rPr>
            <w:noProof/>
            <w:webHidden/>
          </w:rPr>
          <w:fldChar w:fldCharType="separate"/>
        </w:r>
        <w:r w:rsidR="007C21CF">
          <w:rPr>
            <w:noProof/>
            <w:webHidden/>
          </w:rPr>
          <w:t>3</w:t>
        </w:r>
        <w:r w:rsidR="007C21CF">
          <w:rPr>
            <w:noProof/>
            <w:webHidden/>
          </w:rPr>
          <w:fldChar w:fldCharType="end"/>
        </w:r>
      </w:hyperlink>
    </w:p>
    <w:p w14:paraId="5F03204C" w14:textId="244E0EF5" w:rsidR="007C21CF" w:rsidRDefault="00C270B0">
      <w:pPr>
        <w:pStyle w:val="TOC1"/>
        <w:tabs>
          <w:tab w:val="right" w:leader="dot" w:pos="5030"/>
        </w:tabs>
        <w:rPr>
          <w:rFonts w:eastAsiaTheme="minorEastAsia"/>
          <w:b w:val="0"/>
          <w:caps w:val="0"/>
          <w:noProof/>
          <w:sz w:val="22"/>
          <w:lang w:val="en-US" w:eastAsia="zh-CN" w:bidi="ar-SA"/>
        </w:rPr>
      </w:pPr>
      <w:hyperlink w:anchor="_Toc448140338" w:history="1">
        <w:r w:rsidR="007C21CF" w:rsidRPr="00606A04">
          <w:rPr>
            <w:rStyle w:val="Hyperlink"/>
            <w:noProof/>
          </w:rPr>
          <w:t>Termos de Licenciamento Gerais</w:t>
        </w:r>
        <w:r w:rsidR="007C21CF">
          <w:rPr>
            <w:noProof/>
            <w:webHidden/>
          </w:rPr>
          <w:tab/>
        </w:r>
        <w:r w:rsidR="007C21CF">
          <w:rPr>
            <w:noProof/>
            <w:webHidden/>
          </w:rPr>
          <w:fldChar w:fldCharType="begin"/>
        </w:r>
        <w:r w:rsidR="007C21CF">
          <w:rPr>
            <w:noProof/>
            <w:webHidden/>
          </w:rPr>
          <w:instrText xml:space="preserve"> PAGEREF _Toc448140338 \h </w:instrText>
        </w:r>
        <w:r w:rsidR="007C21CF">
          <w:rPr>
            <w:noProof/>
            <w:webHidden/>
          </w:rPr>
        </w:r>
        <w:r w:rsidR="007C21CF">
          <w:rPr>
            <w:noProof/>
            <w:webHidden/>
          </w:rPr>
          <w:fldChar w:fldCharType="separate"/>
        </w:r>
        <w:r w:rsidR="007C21CF">
          <w:rPr>
            <w:noProof/>
            <w:webHidden/>
          </w:rPr>
          <w:t>4</w:t>
        </w:r>
        <w:r w:rsidR="007C21CF">
          <w:rPr>
            <w:noProof/>
            <w:webHidden/>
          </w:rPr>
          <w:fldChar w:fldCharType="end"/>
        </w:r>
      </w:hyperlink>
    </w:p>
    <w:p w14:paraId="15FAE911" w14:textId="0AFD84FB" w:rsidR="007C21CF" w:rsidRDefault="00C270B0">
      <w:pPr>
        <w:pStyle w:val="TOC5"/>
        <w:tabs>
          <w:tab w:val="right" w:leader="dot" w:pos="5030"/>
        </w:tabs>
        <w:rPr>
          <w:rFonts w:eastAsiaTheme="minorEastAsia"/>
          <w:noProof/>
          <w:sz w:val="22"/>
          <w:lang w:val="en-US" w:eastAsia="zh-CN" w:bidi="ar-SA"/>
        </w:rPr>
      </w:pPr>
      <w:hyperlink w:anchor="_Toc448140339" w:history="1">
        <w:r w:rsidR="007C21CF" w:rsidRPr="00606A04">
          <w:rPr>
            <w:rStyle w:val="Hyperlink"/>
            <w:noProof/>
          </w:rPr>
          <w:t>Definições</w:t>
        </w:r>
        <w:r w:rsidR="007C21CF">
          <w:rPr>
            <w:noProof/>
            <w:webHidden/>
          </w:rPr>
          <w:tab/>
        </w:r>
        <w:r w:rsidR="007C21CF">
          <w:rPr>
            <w:noProof/>
            <w:webHidden/>
          </w:rPr>
          <w:fldChar w:fldCharType="begin"/>
        </w:r>
        <w:r w:rsidR="007C21CF">
          <w:rPr>
            <w:noProof/>
            <w:webHidden/>
          </w:rPr>
          <w:instrText xml:space="preserve"> PAGEREF _Toc448140339 \h </w:instrText>
        </w:r>
        <w:r w:rsidR="007C21CF">
          <w:rPr>
            <w:noProof/>
            <w:webHidden/>
          </w:rPr>
        </w:r>
        <w:r w:rsidR="007C21CF">
          <w:rPr>
            <w:noProof/>
            <w:webHidden/>
          </w:rPr>
          <w:fldChar w:fldCharType="separate"/>
        </w:r>
        <w:r w:rsidR="007C21CF">
          <w:rPr>
            <w:noProof/>
            <w:webHidden/>
          </w:rPr>
          <w:t>4</w:t>
        </w:r>
        <w:r w:rsidR="007C21CF">
          <w:rPr>
            <w:noProof/>
            <w:webHidden/>
          </w:rPr>
          <w:fldChar w:fldCharType="end"/>
        </w:r>
      </w:hyperlink>
    </w:p>
    <w:p w14:paraId="55CBE267" w14:textId="30A7D578" w:rsidR="007C21CF" w:rsidRDefault="00C270B0">
      <w:pPr>
        <w:pStyle w:val="TOC5"/>
        <w:tabs>
          <w:tab w:val="right" w:leader="dot" w:pos="5030"/>
        </w:tabs>
        <w:rPr>
          <w:rFonts w:eastAsiaTheme="minorEastAsia"/>
          <w:noProof/>
          <w:sz w:val="22"/>
          <w:lang w:val="en-US" w:eastAsia="zh-CN" w:bidi="ar-SA"/>
        </w:rPr>
      </w:pPr>
      <w:hyperlink w:anchor="_Toc448140340" w:history="1">
        <w:r w:rsidR="007C21CF" w:rsidRPr="00606A04">
          <w:rPr>
            <w:rStyle w:val="Hyperlink"/>
            <w:noProof/>
          </w:rPr>
          <w:t>Atualizações do Termo do Serviço Online.</w:t>
        </w:r>
        <w:r w:rsidR="007C21CF">
          <w:rPr>
            <w:noProof/>
            <w:webHidden/>
          </w:rPr>
          <w:tab/>
        </w:r>
        <w:r w:rsidR="007C21CF">
          <w:rPr>
            <w:noProof/>
            <w:webHidden/>
          </w:rPr>
          <w:fldChar w:fldCharType="begin"/>
        </w:r>
        <w:r w:rsidR="007C21CF">
          <w:rPr>
            <w:noProof/>
            <w:webHidden/>
          </w:rPr>
          <w:instrText xml:space="preserve"> PAGEREF _Toc448140340 \h </w:instrText>
        </w:r>
        <w:r w:rsidR="007C21CF">
          <w:rPr>
            <w:noProof/>
            <w:webHidden/>
          </w:rPr>
        </w:r>
        <w:r w:rsidR="007C21CF">
          <w:rPr>
            <w:noProof/>
            <w:webHidden/>
          </w:rPr>
          <w:fldChar w:fldCharType="separate"/>
        </w:r>
        <w:r w:rsidR="007C21CF">
          <w:rPr>
            <w:noProof/>
            <w:webHidden/>
          </w:rPr>
          <w:t>4</w:t>
        </w:r>
        <w:r w:rsidR="007C21CF">
          <w:rPr>
            <w:noProof/>
            <w:webHidden/>
          </w:rPr>
          <w:fldChar w:fldCharType="end"/>
        </w:r>
      </w:hyperlink>
    </w:p>
    <w:p w14:paraId="09B97039" w14:textId="450001A2" w:rsidR="007C21CF" w:rsidRDefault="00C270B0">
      <w:pPr>
        <w:pStyle w:val="TOC5"/>
        <w:tabs>
          <w:tab w:val="right" w:leader="dot" w:pos="5030"/>
        </w:tabs>
        <w:rPr>
          <w:rFonts w:eastAsiaTheme="minorEastAsia"/>
          <w:noProof/>
          <w:sz w:val="22"/>
          <w:lang w:val="en-US" w:eastAsia="zh-CN" w:bidi="ar-SA"/>
        </w:rPr>
      </w:pPr>
      <w:hyperlink w:anchor="_Toc448140341" w:history="1">
        <w:r w:rsidR="007C21CF" w:rsidRPr="00606A04">
          <w:rPr>
            <w:rStyle w:val="Hyperlink"/>
            <w:noProof/>
          </w:rPr>
          <w:t>Alterações à Regulamentação e Disponibilidade Internacional</w:t>
        </w:r>
        <w:r w:rsidR="007C21CF">
          <w:rPr>
            <w:noProof/>
            <w:webHidden/>
          </w:rPr>
          <w:tab/>
        </w:r>
        <w:r w:rsidR="007C21CF">
          <w:rPr>
            <w:noProof/>
            <w:webHidden/>
          </w:rPr>
          <w:fldChar w:fldCharType="begin"/>
        </w:r>
        <w:r w:rsidR="007C21CF">
          <w:rPr>
            <w:noProof/>
            <w:webHidden/>
          </w:rPr>
          <w:instrText xml:space="preserve"> PAGEREF _Toc448140341 \h </w:instrText>
        </w:r>
        <w:r w:rsidR="007C21CF">
          <w:rPr>
            <w:noProof/>
            <w:webHidden/>
          </w:rPr>
        </w:r>
        <w:r w:rsidR="007C21CF">
          <w:rPr>
            <w:noProof/>
            <w:webHidden/>
          </w:rPr>
          <w:fldChar w:fldCharType="separate"/>
        </w:r>
        <w:r w:rsidR="007C21CF">
          <w:rPr>
            <w:noProof/>
            <w:webHidden/>
          </w:rPr>
          <w:t>4</w:t>
        </w:r>
        <w:r w:rsidR="007C21CF">
          <w:rPr>
            <w:noProof/>
            <w:webHidden/>
          </w:rPr>
          <w:fldChar w:fldCharType="end"/>
        </w:r>
      </w:hyperlink>
    </w:p>
    <w:p w14:paraId="2A12F647" w14:textId="10AD5F70" w:rsidR="007C21CF" w:rsidRDefault="00C270B0">
      <w:pPr>
        <w:pStyle w:val="TOC5"/>
        <w:tabs>
          <w:tab w:val="right" w:leader="dot" w:pos="5030"/>
        </w:tabs>
        <w:rPr>
          <w:rFonts w:eastAsiaTheme="minorEastAsia"/>
          <w:noProof/>
          <w:sz w:val="22"/>
          <w:lang w:val="en-US" w:eastAsia="zh-CN" w:bidi="ar-SA"/>
        </w:rPr>
      </w:pPr>
      <w:hyperlink w:anchor="_Toc448140342" w:history="1">
        <w:r w:rsidR="007C21CF" w:rsidRPr="00606A04">
          <w:rPr>
            <w:rStyle w:val="Hyperlink"/>
            <w:noProof/>
          </w:rPr>
          <w:t>Retenção de Dados</w:t>
        </w:r>
        <w:r w:rsidR="007C21CF">
          <w:rPr>
            <w:noProof/>
            <w:webHidden/>
          </w:rPr>
          <w:tab/>
        </w:r>
        <w:r w:rsidR="007C21CF">
          <w:rPr>
            <w:noProof/>
            <w:webHidden/>
          </w:rPr>
          <w:fldChar w:fldCharType="begin"/>
        </w:r>
        <w:r w:rsidR="007C21CF">
          <w:rPr>
            <w:noProof/>
            <w:webHidden/>
          </w:rPr>
          <w:instrText xml:space="preserve"> PAGEREF _Toc448140342 \h </w:instrText>
        </w:r>
        <w:r w:rsidR="007C21CF">
          <w:rPr>
            <w:noProof/>
            <w:webHidden/>
          </w:rPr>
        </w:r>
        <w:r w:rsidR="007C21CF">
          <w:rPr>
            <w:noProof/>
            <w:webHidden/>
          </w:rPr>
          <w:fldChar w:fldCharType="separate"/>
        </w:r>
        <w:r w:rsidR="007C21CF">
          <w:rPr>
            <w:noProof/>
            <w:webHidden/>
          </w:rPr>
          <w:t>4</w:t>
        </w:r>
        <w:r w:rsidR="007C21CF">
          <w:rPr>
            <w:noProof/>
            <w:webHidden/>
          </w:rPr>
          <w:fldChar w:fldCharType="end"/>
        </w:r>
      </w:hyperlink>
    </w:p>
    <w:p w14:paraId="347EC4C8" w14:textId="2E280060" w:rsidR="007C21CF" w:rsidRDefault="00C270B0">
      <w:pPr>
        <w:pStyle w:val="TOC5"/>
        <w:tabs>
          <w:tab w:val="right" w:leader="dot" w:pos="5030"/>
        </w:tabs>
        <w:rPr>
          <w:rFonts w:eastAsiaTheme="minorEastAsia"/>
          <w:noProof/>
          <w:sz w:val="22"/>
          <w:lang w:val="en-US" w:eastAsia="zh-CN" w:bidi="ar-SA"/>
        </w:rPr>
      </w:pPr>
      <w:hyperlink w:anchor="_Toc448140343" w:history="1">
        <w:r w:rsidR="007C21CF" w:rsidRPr="00606A04">
          <w:rPr>
            <w:rStyle w:val="Hyperlink"/>
            <w:noProof/>
          </w:rPr>
          <w:t>Utilização do Software com o Serviço Online</w:t>
        </w:r>
        <w:r w:rsidR="007C21CF">
          <w:rPr>
            <w:noProof/>
            <w:webHidden/>
          </w:rPr>
          <w:tab/>
        </w:r>
        <w:r w:rsidR="007C21CF">
          <w:rPr>
            <w:noProof/>
            <w:webHidden/>
          </w:rPr>
          <w:fldChar w:fldCharType="begin"/>
        </w:r>
        <w:r w:rsidR="007C21CF">
          <w:rPr>
            <w:noProof/>
            <w:webHidden/>
          </w:rPr>
          <w:instrText xml:space="preserve"> PAGEREF _Toc448140343 \h </w:instrText>
        </w:r>
        <w:r w:rsidR="007C21CF">
          <w:rPr>
            <w:noProof/>
            <w:webHidden/>
          </w:rPr>
        </w:r>
        <w:r w:rsidR="007C21CF">
          <w:rPr>
            <w:noProof/>
            <w:webHidden/>
          </w:rPr>
          <w:fldChar w:fldCharType="separate"/>
        </w:r>
        <w:r w:rsidR="007C21CF">
          <w:rPr>
            <w:noProof/>
            <w:webHidden/>
          </w:rPr>
          <w:t>5</w:t>
        </w:r>
        <w:r w:rsidR="007C21CF">
          <w:rPr>
            <w:noProof/>
            <w:webHidden/>
          </w:rPr>
          <w:fldChar w:fldCharType="end"/>
        </w:r>
      </w:hyperlink>
    </w:p>
    <w:p w14:paraId="7E4FEEF7" w14:textId="476F1AA9" w:rsidR="007C21CF" w:rsidRDefault="00C270B0">
      <w:pPr>
        <w:pStyle w:val="TOC5"/>
        <w:tabs>
          <w:tab w:val="right" w:leader="dot" w:pos="5030"/>
        </w:tabs>
        <w:rPr>
          <w:rFonts w:eastAsiaTheme="minorEastAsia"/>
          <w:noProof/>
          <w:sz w:val="22"/>
          <w:lang w:val="en-US" w:eastAsia="zh-CN" w:bidi="ar-SA"/>
        </w:rPr>
      </w:pPr>
      <w:hyperlink w:anchor="_Toc448140344" w:history="1">
        <w:r w:rsidR="007C21CF" w:rsidRPr="00606A04">
          <w:rPr>
            <w:rStyle w:val="Hyperlink"/>
            <w:noProof/>
          </w:rPr>
          <w:t>Produtos Que Não Sejam da Microsoft</w:t>
        </w:r>
        <w:r w:rsidR="007C21CF">
          <w:rPr>
            <w:noProof/>
            <w:webHidden/>
          </w:rPr>
          <w:tab/>
        </w:r>
        <w:r w:rsidR="007C21CF">
          <w:rPr>
            <w:noProof/>
            <w:webHidden/>
          </w:rPr>
          <w:fldChar w:fldCharType="begin"/>
        </w:r>
        <w:r w:rsidR="007C21CF">
          <w:rPr>
            <w:noProof/>
            <w:webHidden/>
          </w:rPr>
          <w:instrText xml:space="preserve"> PAGEREF _Toc448140344 \h </w:instrText>
        </w:r>
        <w:r w:rsidR="007C21CF">
          <w:rPr>
            <w:noProof/>
            <w:webHidden/>
          </w:rPr>
        </w:r>
        <w:r w:rsidR="007C21CF">
          <w:rPr>
            <w:noProof/>
            <w:webHidden/>
          </w:rPr>
          <w:fldChar w:fldCharType="separate"/>
        </w:r>
        <w:r w:rsidR="007C21CF">
          <w:rPr>
            <w:noProof/>
            <w:webHidden/>
          </w:rPr>
          <w:t>5</w:t>
        </w:r>
        <w:r w:rsidR="007C21CF">
          <w:rPr>
            <w:noProof/>
            <w:webHidden/>
          </w:rPr>
          <w:fldChar w:fldCharType="end"/>
        </w:r>
      </w:hyperlink>
    </w:p>
    <w:p w14:paraId="5B8F706A" w14:textId="57D08264" w:rsidR="007C21CF" w:rsidRDefault="00C270B0">
      <w:pPr>
        <w:pStyle w:val="TOC5"/>
        <w:tabs>
          <w:tab w:val="right" w:leader="dot" w:pos="5030"/>
        </w:tabs>
        <w:rPr>
          <w:rFonts w:eastAsiaTheme="minorEastAsia"/>
          <w:noProof/>
          <w:sz w:val="22"/>
          <w:lang w:val="en-US" w:eastAsia="zh-CN" w:bidi="ar-SA"/>
        </w:rPr>
      </w:pPr>
      <w:hyperlink w:anchor="_Toc448140345" w:history="1">
        <w:r w:rsidR="007C21CF" w:rsidRPr="00606A04">
          <w:rPr>
            <w:rStyle w:val="Hyperlink"/>
            <w:noProof/>
          </w:rPr>
          <w:t>Política de Utilização Aceitável</w:t>
        </w:r>
        <w:r w:rsidR="007C21CF">
          <w:rPr>
            <w:noProof/>
            <w:webHidden/>
          </w:rPr>
          <w:tab/>
        </w:r>
        <w:r w:rsidR="007C21CF">
          <w:rPr>
            <w:noProof/>
            <w:webHidden/>
          </w:rPr>
          <w:fldChar w:fldCharType="begin"/>
        </w:r>
        <w:r w:rsidR="007C21CF">
          <w:rPr>
            <w:noProof/>
            <w:webHidden/>
          </w:rPr>
          <w:instrText xml:space="preserve"> PAGEREF _Toc448140345 \h </w:instrText>
        </w:r>
        <w:r w:rsidR="007C21CF">
          <w:rPr>
            <w:noProof/>
            <w:webHidden/>
          </w:rPr>
        </w:r>
        <w:r w:rsidR="007C21CF">
          <w:rPr>
            <w:noProof/>
            <w:webHidden/>
          </w:rPr>
          <w:fldChar w:fldCharType="separate"/>
        </w:r>
        <w:r w:rsidR="007C21CF">
          <w:rPr>
            <w:noProof/>
            <w:webHidden/>
          </w:rPr>
          <w:t>5</w:t>
        </w:r>
        <w:r w:rsidR="007C21CF">
          <w:rPr>
            <w:noProof/>
            <w:webHidden/>
          </w:rPr>
          <w:fldChar w:fldCharType="end"/>
        </w:r>
      </w:hyperlink>
    </w:p>
    <w:p w14:paraId="28D887EC" w14:textId="7383B02E" w:rsidR="007C21CF" w:rsidRDefault="00C270B0">
      <w:pPr>
        <w:pStyle w:val="TOC5"/>
        <w:tabs>
          <w:tab w:val="right" w:leader="dot" w:pos="5030"/>
        </w:tabs>
        <w:rPr>
          <w:rFonts w:eastAsiaTheme="minorEastAsia"/>
          <w:noProof/>
          <w:sz w:val="22"/>
          <w:lang w:val="en-US" w:eastAsia="zh-CN" w:bidi="ar-SA"/>
        </w:rPr>
      </w:pPr>
      <w:hyperlink w:anchor="_Toc448140346" w:history="1">
        <w:r w:rsidR="007C21CF" w:rsidRPr="00606A04">
          <w:rPr>
            <w:rStyle w:val="Hyperlink"/>
            <w:noProof/>
          </w:rPr>
          <w:t>Limitações Técnicas</w:t>
        </w:r>
        <w:r w:rsidR="007C21CF">
          <w:rPr>
            <w:noProof/>
            <w:webHidden/>
          </w:rPr>
          <w:tab/>
        </w:r>
        <w:r w:rsidR="007C21CF">
          <w:rPr>
            <w:noProof/>
            <w:webHidden/>
          </w:rPr>
          <w:fldChar w:fldCharType="begin"/>
        </w:r>
        <w:r w:rsidR="007C21CF">
          <w:rPr>
            <w:noProof/>
            <w:webHidden/>
          </w:rPr>
          <w:instrText xml:space="preserve"> PAGEREF _Toc448140346 \h </w:instrText>
        </w:r>
        <w:r w:rsidR="007C21CF">
          <w:rPr>
            <w:noProof/>
            <w:webHidden/>
          </w:rPr>
        </w:r>
        <w:r w:rsidR="007C21CF">
          <w:rPr>
            <w:noProof/>
            <w:webHidden/>
          </w:rPr>
          <w:fldChar w:fldCharType="separate"/>
        </w:r>
        <w:r w:rsidR="007C21CF">
          <w:rPr>
            <w:noProof/>
            <w:webHidden/>
          </w:rPr>
          <w:t>5</w:t>
        </w:r>
        <w:r w:rsidR="007C21CF">
          <w:rPr>
            <w:noProof/>
            <w:webHidden/>
          </w:rPr>
          <w:fldChar w:fldCharType="end"/>
        </w:r>
      </w:hyperlink>
    </w:p>
    <w:p w14:paraId="15E3346A" w14:textId="46E5AF10" w:rsidR="007C21CF" w:rsidRDefault="00C270B0">
      <w:pPr>
        <w:pStyle w:val="TOC5"/>
        <w:tabs>
          <w:tab w:val="right" w:leader="dot" w:pos="5030"/>
        </w:tabs>
        <w:rPr>
          <w:rFonts w:eastAsiaTheme="minorEastAsia"/>
          <w:noProof/>
          <w:sz w:val="22"/>
          <w:lang w:val="en-US" w:eastAsia="zh-CN" w:bidi="ar-SA"/>
        </w:rPr>
      </w:pPr>
      <w:hyperlink w:anchor="_Toc448140347" w:history="1">
        <w:r w:rsidR="007C21CF" w:rsidRPr="00606A04">
          <w:rPr>
            <w:rStyle w:val="Hyperlink"/>
            <w:noProof/>
          </w:rPr>
          <w:t>Conformidade com as Leis</w:t>
        </w:r>
        <w:r w:rsidR="007C21CF">
          <w:rPr>
            <w:noProof/>
            <w:webHidden/>
          </w:rPr>
          <w:tab/>
        </w:r>
        <w:r w:rsidR="007C21CF">
          <w:rPr>
            <w:noProof/>
            <w:webHidden/>
          </w:rPr>
          <w:fldChar w:fldCharType="begin"/>
        </w:r>
        <w:r w:rsidR="007C21CF">
          <w:rPr>
            <w:noProof/>
            <w:webHidden/>
          </w:rPr>
          <w:instrText xml:space="preserve"> PAGEREF _Toc448140347 \h </w:instrText>
        </w:r>
        <w:r w:rsidR="007C21CF">
          <w:rPr>
            <w:noProof/>
            <w:webHidden/>
          </w:rPr>
        </w:r>
        <w:r w:rsidR="007C21CF">
          <w:rPr>
            <w:noProof/>
            <w:webHidden/>
          </w:rPr>
          <w:fldChar w:fldCharType="separate"/>
        </w:r>
        <w:r w:rsidR="007C21CF">
          <w:rPr>
            <w:noProof/>
            <w:webHidden/>
          </w:rPr>
          <w:t>5</w:t>
        </w:r>
        <w:r w:rsidR="007C21CF">
          <w:rPr>
            <w:noProof/>
            <w:webHidden/>
          </w:rPr>
          <w:fldChar w:fldCharType="end"/>
        </w:r>
      </w:hyperlink>
    </w:p>
    <w:p w14:paraId="485E8B84" w14:textId="679896E2" w:rsidR="007C21CF" w:rsidRDefault="00C270B0">
      <w:pPr>
        <w:pStyle w:val="TOC5"/>
        <w:tabs>
          <w:tab w:val="right" w:leader="dot" w:pos="5030"/>
        </w:tabs>
        <w:rPr>
          <w:rFonts w:eastAsiaTheme="minorEastAsia"/>
          <w:noProof/>
          <w:sz w:val="22"/>
          <w:lang w:val="en-US" w:eastAsia="zh-CN" w:bidi="ar-SA"/>
        </w:rPr>
      </w:pPr>
      <w:hyperlink w:anchor="_Toc448140348" w:history="1">
        <w:r w:rsidR="007C21CF" w:rsidRPr="00606A04">
          <w:rPr>
            <w:rStyle w:val="Hyperlink"/>
            <w:noProof/>
          </w:rPr>
          <w:t>Serviços de Importação/Exportação</w:t>
        </w:r>
        <w:r w:rsidR="007C21CF">
          <w:rPr>
            <w:noProof/>
            <w:webHidden/>
          </w:rPr>
          <w:tab/>
        </w:r>
        <w:r w:rsidR="007C21CF">
          <w:rPr>
            <w:noProof/>
            <w:webHidden/>
          </w:rPr>
          <w:fldChar w:fldCharType="begin"/>
        </w:r>
        <w:r w:rsidR="007C21CF">
          <w:rPr>
            <w:noProof/>
            <w:webHidden/>
          </w:rPr>
          <w:instrText xml:space="preserve"> PAGEREF _Toc448140348 \h </w:instrText>
        </w:r>
        <w:r w:rsidR="007C21CF">
          <w:rPr>
            <w:noProof/>
            <w:webHidden/>
          </w:rPr>
        </w:r>
        <w:r w:rsidR="007C21CF">
          <w:rPr>
            <w:noProof/>
            <w:webHidden/>
          </w:rPr>
          <w:fldChar w:fldCharType="separate"/>
        </w:r>
        <w:r w:rsidR="007C21CF">
          <w:rPr>
            <w:noProof/>
            <w:webHidden/>
          </w:rPr>
          <w:t>6</w:t>
        </w:r>
        <w:r w:rsidR="007C21CF">
          <w:rPr>
            <w:noProof/>
            <w:webHidden/>
          </w:rPr>
          <w:fldChar w:fldCharType="end"/>
        </w:r>
      </w:hyperlink>
    </w:p>
    <w:p w14:paraId="6E1B2BF4" w14:textId="6DB5CB12" w:rsidR="007C21CF" w:rsidRDefault="00C270B0">
      <w:pPr>
        <w:pStyle w:val="TOC5"/>
        <w:tabs>
          <w:tab w:val="right" w:leader="dot" w:pos="5030"/>
        </w:tabs>
        <w:rPr>
          <w:rFonts w:eastAsiaTheme="minorEastAsia"/>
          <w:noProof/>
          <w:sz w:val="22"/>
          <w:lang w:val="en-US" w:eastAsia="zh-CN" w:bidi="ar-SA"/>
        </w:rPr>
      </w:pPr>
      <w:hyperlink w:anchor="_Toc448140349" w:history="1">
        <w:r w:rsidR="007C21CF" w:rsidRPr="00606A04">
          <w:rPr>
            <w:rStyle w:val="Hyperlink"/>
            <w:noProof/>
          </w:rPr>
          <w:t>Notificações Eletrónicas</w:t>
        </w:r>
        <w:r w:rsidR="007C21CF">
          <w:rPr>
            <w:noProof/>
            <w:webHidden/>
          </w:rPr>
          <w:tab/>
        </w:r>
        <w:r w:rsidR="007C21CF">
          <w:rPr>
            <w:noProof/>
            <w:webHidden/>
          </w:rPr>
          <w:fldChar w:fldCharType="begin"/>
        </w:r>
        <w:r w:rsidR="007C21CF">
          <w:rPr>
            <w:noProof/>
            <w:webHidden/>
          </w:rPr>
          <w:instrText xml:space="preserve"> PAGEREF _Toc448140349 \h </w:instrText>
        </w:r>
        <w:r w:rsidR="007C21CF">
          <w:rPr>
            <w:noProof/>
            <w:webHidden/>
          </w:rPr>
        </w:r>
        <w:r w:rsidR="007C21CF">
          <w:rPr>
            <w:noProof/>
            <w:webHidden/>
          </w:rPr>
          <w:fldChar w:fldCharType="separate"/>
        </w:r>
        <w:r w:rsidR="007C21CF">
          <w:rPr>
            <w:noProof/>
            <w:webHidden/>
          </w:rPr>
          <w:t>6</w:t>
        </w:r>
        <w:r w:rsidR="007C21CF">
          <w:rPr>
            <w:noProof/>
            <w:webHidden/>
          </w:rPr>
          <w:fldChar w:fldCharType="end"/>
        </w:r>
      </w:hyperlink>
    </w:p>
    <w:p w14:paraId="23722A27" w14:textId="628E0578" w:rsidR="007C21CF" w:rsidRDefault="00C270B0">
      <w:pPr>
        <w:pStyle w:val="TOC5"/>
        <w:tabs>
          <w:tab w:val="right" w:leader="dot" w:pos="5030"/>
        </w:tabs>
        <w:rPr>
          <w:rFonts w:eastAsiaTheme="minorEastAsia"/>
          <w:noProof/>
          <w:sz w:val="22"/>
          <w:lang w:val="en-US" w:eastAsia="zh-CN" w:bidi="ar-SA"/>
        </w:rPr>
      </w:pPr>
      <w:hyperlink w:anchor="_Toc448140350" w:history="1">
        <w:r w:rsidR="007C21CF" w:rsidRPr="00606A04">
          <w:rPr>
            <w:rStyle w:val="Hyperlink"/>
            <w:noProof/>
          </w:rPr>
          <w:t>Reatribuição da Licença</w:t>
        </w:r>
        <w:r w:rsidR="007C21CF">
          <w:rPr>
            <w:noProof/>
            <w:webHidden/>
          </w:rPr>
          <w:tab/>
        </w:r>
        <w:r w:rsidR="007C21CF">
          <w:rPr>
            <w:noProof/>
            <w:webHidden/>
          </w:rPr>
          <w:fldChar w:fldCharType="begin"/>
        </w:r>
        <w:r w:rsidR="007C21CF">
          <w:rPr>
            <w:noProof/>
            <w:webHidden/>
          </w:rPr>
          <w:instrText xml:space="preserve"> PAGEREF _Toc448140350 \h </w:instrText>
        </w:r>
        <w:r w:rsidR="007C21CF">
          <w:rPr>
            <w:noProof/>
            <w:webHidden/>
          </w:rPr>
        </w:r>
        <w:r w:rsidR="007C21CF">
          <w:rPr>
            <w:noProof/>
            <w:webHidden/>
          </w:rPr>
          <w:fldChar w:fldCharType="separate"/>
        </w:r>
        <w:r w:rsidR="007C21CF">
          <w:rPr>
            <w:noProof/>
            <w:webHidden/>
          </w:rPr>
          <w:t>6</w:t>
        </w:r>
        <w:r w:rsidR="007C21CF">
          <w:rPr>
            <w:noProof/>
            <w:webHidden/>
          </w:rPr>
          <w:fldChar w:fldCharType="end"/>
        </w:r>
      </w:hyperlink>
    </w:p>
    <w:p w14:paraId="6DC7CD0B" w14:textId="72B62B82" w:rsidR="007C21CF" w:rsidRDefault="00C270B0">
      <w:pPr>
        <w:pStyle w:val="TOC5"/>
        <w:tabs>
          <w:tab w:val="right" w:leader="dot" w:pos="5030"/>
        </w:tabs>
        <w:rPr>
          <w:rFonts w:eastAsiaTheme="minorEastAsia"/>
          <w:noProof/>
          <w:sz w:val="22"/>
          <w:lang w:val="en-US" w:eastAsia="zh-CN" w:bidi="ar-SA"/>
        </w:rPr>
      </w:pPr>
      <w:hyperlink w:anchor="_Toc448140351" w:history="1">
        <w:r w:rsidR="007C21CF" w:rsidRPr="00606A04">
          <w:rPr>
            <w:rStyle w:val="Hyperlink"/>
            <w:noProof/>
          </w:rPr>
          <w:t>Componentes de Tipos de Letra</w:t>
        </w:r>
        <w:r w:rsidR="007C21CF">
          <w:rPr>
            <w:noProof/>
            <w:webHidden/>
          </w:rPr>
          <w:tab/>
        </w:r>
        <w:r w:rsidR="007C21CF">
          <w:rPr>
            <w:noProof/>
            <w:webHidden/>
          </w:rPr>
          <w:fldChar w:fldCharType="begin"/>
        </w:r>
        <w:r w:rsidR="007C21CF">
          <w:rPr>
            <w:noProof/>
            <w:webHidden/>
          </w:rPr>
          <w:instrText xml:space="preserve"> PAGEREF _Toc448140351 \h </w:instrText>
        </w:r>
        <w:r w:rsidR="007C21CF">
          <w:rPr>
            <w:noProof/>
            <w:webHidden/>
          </w:rPr>
        </w:r>
        <w:r w:rsidR="007C21CF">
          <w:rPr>
            <w:noProof/>
            <w:webHidden/>
          </w:rPr>
          <w:fldChar w:fldCharType="separate"/>
        </w:r>
        <w:r w:rsidR="007C21CF">
          <w:rPr>
            <w:noProof/>
            <w:webHidden/>
          </w:rPr>
          <w:t>6</w:t>
        </w:r>
        <w:r w:rsidR="007C21CF">
          <w:rPr>
            <w:noProof/>
            <w:webHidden/>
          </w:rPr>
          <w:fldChar w:fldCharType="end"/>
        </w:r>
      </w:hyperlink>
    </w:p>
    <w:p w14:paraId="251205A6" w14:textId="464FD5C0" w:rsidR="007C21CF" w:rsidRDefault="00C270B0">
      <w:pPr>
        <w:pStyle w:val="TOC5"/>
        <w:tabs>
          <w:tab w:val="right" w:leader="dot" w:pos="5030"/>
        </w:tabs>
        <w:rPr>
          <w:rFonts w:eastAsiaTheme="minorEastAsia"/>
          <w:noProof/>
          <w:sz w:val="22"/>
          <w:lang w:val="en-US" w:eastAsia="zh-CN" w:bidi="ar-SA"/>
        </w:rPr>
      </w:pPr>
      <w:hyperlink w:anchor="_Toc448140352" w:history="1">
        <w:r w:rsidR="007C21CF" w:rsidRPr="00606A04">
          <w:rPr>
            <w:rStyle w:val="Hyperlink"/>
            <w:noProof/>
          </w:rPr>
          <w:t>Multiplexação</w:t>
        </w:r>
        <w:r w:rsidR="007C21CF">
          <w:rPr>
            <w:noProof/>
            <w:webHidden/>
          </w:rPr>
          <w:tab/>
        </w:r>
        <w:r w:rsidR="007C21CF">
          <w:rPr>
            <w:noProof/>
            <w:webHidden/>
          </w:rPr>
          <w:fldChar w:fldCharType="begin"/>
        </w:r>
        <w:r w:rsidR="007C21CF">
          <w:rPr>
            <w:noProof/>
            <w:webHidden/>
          </w:rPr>
          <w:instrText xml:space="preserve"> PAGEREF _Toc448140352 \h </w:instrText>
        </w:r>
        <w:r w:rsidR="007C21CF">
          <w:rPr>
            <w:noProof/>
            <w:webHidden/>
          </w:rPr>
        </w:r>
        <w:r w:rsidR="007C21CF">
          <w:rPr>
            <w:noProof/>
            <w:webHidden/>
          </w:rPr>
          <w:fldChar w:fldCharType="separate"/>
        </w:r>
        <w:r w:rsidR="007C21CF">
          <w:rPr>
            <w:noProof/>
            <w:webHidden/>
          </w:rPr>
          <w:t>6</w:t>
        </w:r>
        <w:r w:rsidR="007C21CF">
          <w:rPr>
            <w:noProof/>
            <w:webHidden/>
          </w:rPr>
          <w:fldChar w:fldCharType="end"/>
        </w:r>
      </w:hyperlink>
    </w:p>
    <w:p w14:paraId="3F6F8573" w14:textId="1C6EE062" w:rsidR="007C21CF" w:rsidRDefault="00C270B0">
      <w:pPr>
        <w:pStyle w:val="TOC1"/>
        <w:tabs>
          <w:tab w:val="right" w:leader="dot" w:pos="5030"/>
        </w:tabs>
        <w:rPr>
          <w:rFonts w:eastAsiaTheme="minorEastAsia"/>
          <w:b w:val="0"/>
          <w:caps w:val="0"/>
          <w:noProof/>
          <w:sz w:val="22"/>
          <w:lang w:val="en-US" w:eastAsia="zh-CN" w:bidi="ar-SA"/>
        </w:rPr>
      </w:pPr>
      <w:hyperlink w:anchor="_Toc448140353" w:history="1">
        <w:r w:rsidR="007C21CF" w:rsidRPr="00606A04">
          <w:rPr>
            <w:rStyle w:val="Hyperlink"/>
            <w:noProof/>
          </w:rPr>
          <w:t>Termos de Privacidade e Segurança</w:t>
        </w:r>
        <w:r w:rsidR="007C21CF">
          <w:rPr>
            <w:noProof/>
            <w:webHidden/>
          </w:rPr>
          <w:tab/>
        </w:r>
        <w:r w:rsidR="007C21CF">
          <w:rPr>
            <w:noProof/>
            <w:webHidden/>
          </w:rPr>
          <w:fldChar w:fldCharType="begin"/>
        </w:r>
        <w:r w:rsidR="007C21CF">
          <w:rPr>
            <w:noProof/>
            <w:webHidden/>
          </w:rPr>
          <w:instrText xml:space="preserve"> PAGEREF _Toc448140353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345F65F1" w14:textId="6EB18ECF" w:rsidR="007C21CF" w:rsidRDefault="00C270B0">
      <w:pPr>
        <w:pStyle w:val="TOC3"/>
        <w:tabs>
          <w:tab w:val="right" w:leader="dot" w:pos="5030"/>
        </w:tabs>
        <w:rPr>
          <w:rFonts w:eastAsiaTheme="minorEastAsia"/>
          <w:smallCaps w:val="0"/>
          <w:noProof/>
          <w:sz w:val="22"/>
          <w:lang w:val="en-US" w:eastAsia="zh-CN" w:bidi="ar-SA"/>
        </w:rPr>
      </w:pPr>
      <w:hyperlink w:anchor="_Toc448140354" w:history="1">
        <w:r w:rsidR="007C21CF" w:rsidRPr="00606A04">
          <w:rPr>
            <w:rStyle w:val="Hyperlink"/>
            <w:noProof/>
            <w:lang w:val="pt-BR"/>
          </w:rPr>
          <w:t>Termos Gerais de Privacidade e Segurança</w:t>
        </w:r>
        <w:r w:rsidR="007C21CF">
          <w:rPr>
            <w:noProof/>
            <w:webHidden/>
          </w:rPr>
          <w:tab/>
        </w:r>
        <w:r w:rsidR="007C21CF">
          <w:rPr>
            <w:noProof/>
            <w:webHidden/>
          </w:rPr>
          <w:fldChar w:fldCharType="begin"/>
        </w:r>
        <w:r w:rsidR="007C21CF">
          <w:rPr>
            <w:noProof/>
            <w:webHidden/>
          </w:rPr>
          <w:instrText xml:space="preserve"> PAGEREF _Toc448140354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4AD6AE3C" w14:textId="3C202F5F" w:rsidR="007C21CF" w:rsidRDefault="00C270B0">
      <w:pPr>
        <w:pStyle w:val="TOC5"/>
        <w:tabs>
          <w:tab w:val="right" w:leader="dot" w:pos="5030"/>
        </w:tabs>
        <w:rPr>
          <w:rFonts w:eastAsiaTheme="minorEastAsia"/>
          <w:noProof/>
          <w:sz w:val="22"/>
          <w:lang w:val="en-US" w:eastAsia="zh-CN" w:bidi="ar-SA"/>
        </w:rPr>
      </w:pPr>
      <w:hyperlink w:anchor="_Toc448140355" w:history="1">
        <w:r w:rsidR="007C21CF" w:rsidRPr="00606A04">
          <w:rPr>
            <w:rStyle w:val="Hyperlink"/>
            <w:noProof/>
          </w:rPr>
          <w:t>Âmbito</w:t>
        </w:r>
        <w:r w:rsidR="007C21CF">
          <w:rPr>
            <w:noProof/>
            <w:webHidden/>
          </w:rPr>
          <w:tab/>
        </w:r>
        <w:r w:rsidR="007C21CF">
          <w:rPr>
            <w:noProof/>
            <w:webHidden/>
          </w:rPr>
          <w:fldChar w:fldCharType="begin"/>
        </w:r>
        <w:r w:rsidR="007C21CF">
          <w:rPr>
            <w:noProof/>
            <w:webHidden/>
          </w:rPr>
          <w:instrText xml:space="preserve"> PAGEREF _Toc448140355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28E70BEA" w14:textId="4C3EF970" w:rsidR="007C21CF" w:rsidRDefault="00C270B0">
      <w:pPr>
        <w:pStyle w:val="TOC5"/>
        <w:tabs>
          <w:tab w:val="right" w:leader="dot" w:pos="5030"/>
        </w:tabs>
        <w:rPr>
          <w:rFonts w:eastAsiaTheme="minorEastAsia"/>
          <w:noProof/>
          <w:sz w:val="22"/>
          <w:lang w:val="en-US" w:eastAsia="zh-CN" w:bidi="ar-SA"/>
        </w:rPr>
      </w:pPr>
      <w:hyperlink w:anchor="_Toc448140356" w:history="1">
        <w:r w:rsidR="007C21CF" w:rsidRPr="00606A04">
          <w:rPr>
            <w:rStyle w:val="Hyperlink"/>
            <w:noProof/>
          </w:rPr>
          <w:t>Utilização de Dados do Cliente</w:t>
        </w:r>
        <w:r w:rsidR="007C21CF">
          <w:rPr>
            <w:noProof/>
            <w:webHidden/>
          </w:rPr>
          <w:tab/>
        </w:r>
        <w:r w:rsidR="007C21CF">
          <w:rPr>
            <w:noProof/>
            <w:webHidden/>
          </w:rPr>
          <w:fldChar w:fldCharType="begin"/>
        </w:r>
        <w:r w:rsidR="007C21CF">
          <w:rPr>
            <w:noProof/>
            <w:webHidden/>
          </w:rPr>
          <w:instrText xml:space="preserve"> PAGEREF _Toc448140356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42C0DADD" w14:textId="5CB24759" w:rsidR="007C21CF" w:rsidRDefault="00C270B0">
      <w:pPr>
        <w:pStyle w:val="TOC5"/>
        <w:tabs>
          <w:tab w:val="right" w:leader="dot" w:pos="5030"/>
        </w:tabs>
        <w:rPr>
          <w:rFonts w:eastAsiaTheme="minorEastAsia"/>
          <w:noProof/>
          <w:sz w:val="22"/>
          <w:lang w:val="en-US" w:eastAsia="zh-CN" w:bidi="ar-SA"/>
        </w:rPr>
      </w:pPr>
      <w:hyperlink w:anchor="_Toc448140357" w:history="1">
        <w:r w:rsidR="007C21CF" w:rsidRPr="00606A04">
          <w:rPr>
            <w:rStyle w:val="Hyperlink"/>
            <w:noProof/>
          </w:rPr>
          <w:t>Divulgação dos Dados do Cliente</w:t>
        </w:r>
        <w:r w:rsidR="007C21CF">
          <w:rPr>
            <w:noProof/>
            <w:webHidden/>
          </w:rPr>
          <w:tab/>
        </w:r>
        <w:r w:rsidR="007C21CF">
          <w:rPr>
            <w:noProof/>
            <w:webHidden/>
          </w:rPr>
          <w:fldChar w:fldCharType="begin"/>
        </w:r>
        <w:r w:rsidR="007C21CF">
          <w:rPr>
            <w:noProof/>
            <w:webHidden/>
          </w:rPr>
          <w:instrText xml:space="preserve"> PAGEREF _Toc448140357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7B99155E" w14:textId="69393BFA" w:rsidR="007C21CF" w:rsidRDefault="00C270B0">
      <w:pPr>
        <w:pStyle w:val="TOC5"/>
        <w:tabs>
          <w:tab w:val="right" w:leader="dot" w:pos="5030"/>
        </w:tabs>
        <w:rPr>
          <w:rFonts w:eastAsiaTheme="minorEastAsia"/>
          <w:noProof/>
          <w:sz w:val="22"/>
          <w:lang w:val="en-US" w:eastAsia="zh-CN" w:bidi="ar-SA"/>
        </w:rPr>
      </w:pPr>
      <w:hyperlink w:anchor="_Toc448140358" w:history="1">
        <w:r w:rsidR="007C21CF" w:rsidRPr="00606A04">
          <w:rPr>
            <w:rStyle w:val="Hyperlink"/>
            <w:noProof/>
          </w:rPr>
          <w:t>Instituições de Ensino</w:t>
        </w:r>
        <w:r w:rsidR="007C21CF">
          <w:rPr>
            <w:noProof/>
            <w:webHidden/>
          </w:rPr>
          <w:tab/>
        </w:r>
        <w:r w:rsidR="007C21CF">
          <w:rPr>
            <w:noProof/>
            <w:webHidden/>
          </w:rPr>
          <w:fldChar w:fldCharType="begin"/>
        </w:r>
        <w:r w:rsidR="007C21CF">
          <w:rPr>
            <w:noProof/>
            <w:webHidden/>
          </w:rPr>
          <w:instrText xml:space="preserve"> PAGEREF _Toc448140358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3AD5A31F" w14:textId="7DB18A56" w:rsidR="007C21CF" w:rsidRDefault="00C270B0">
      <w:pPr>
        <w:pStyle w:val="TOC5"/>
        <w:tabs>
          <w:tab w:val="right" w:leader="dot" w:pos="5030"/>
        </w:tabs>
        <w:rPr>
          <w:rFonts w:eastAsiaTheme="minorEastAsia"/>
          <w:noProof/>
          <w:sz w:val="22"/>
          <w:lang w:val="en-US" w:eastAsia="zh-CN" w:bidi="ar-SA"/>
        </w:rPr>
      </w:pPr>
      <w:hyperlink w:anchor="_Toc448140359" w:history="1">
        <w:r w:rsidR="007C21CF" w:rsidRPr="00606A04">
          <w:rPr>
            <w:rStyle w:val="Hyperlink"/>
            <w:noProof/>
          </w:rPr>
          <w:t>Associado de Negócio HIPAA</w:t>
        </w:r>
        <w:r w:rsidR="007C21CF">
          <w:rPr>
            <w:noProof/>
            <w:webHidden/>
          </w:rPr>
          <w:tab/>
        </w:r>
        <w:r w:rsidR="007C21CF">
          <w:rPr>
            <w:noProof/>
            <w:webHidden/>
          </w:rPr>
          <w:fldChar w:fldCharType="begin"/>
        </w:r>
        <w:r w:rsidR="007C21CF">
          <w:rPr>
            <w:noProof/>
            <w:webHidden/>
          </w:rPr>
          <w:instrText xml:space="preserve"> PAGEREF _Toc448140359 \h </w:instrText>
        </w:r>
        <w:r w:rsidR="007C21CF">
          <w:rPr>
            <w:noProof/>
            <w:webHidden/>
          </w:rPr>
        </w:r>
        <w:r w:rsidR="007C21CF">
          <w:rPr>
            <w:noProof/>
            <w:webHidden/>
          </w:rPr>
          <w:fldChar w:fldCharType="separate"/>
        </w:r>
        <w:r w:rsidR="007C21CF">
          <w:rPr>
            <w:noProof/>
            <w:webHidden/>
          </w:rPr>
          <w:t>7</w:t>
        </w:r>
        <w:r w:rsidR="007C21CF">
          <w:rPr>
            <w:noProof/>
            <w:webHidden/>
          </w:rPr>
          <w:fldChar w:fldCharType="end"/>
        </w:r>
      </w:hyperlink>
    </w:p>
    <w:p w14:paraId="30DFAC5C" w14:textId="462340CD" w:rsidR="007C21CF" w:rsidRDefault="00C270B0">
      <w:pPr>
        <w:pStyle w:val="TOC5"/>
        <w:tabs>
          <w:tab w:val="right" w:leader="dot" w:pos="5030"/>
        </w:tabs>
        <w:rPr>
          <w:rFonts w:eastAsiaTheme="minorEastAsia"/>
          <w:noProof/>
          <w:sz w:val="22"/>
          <w:lang w:val="en-US" w:eastAsia="zh-CN" w:bidi="ar-SA"/>
        </w:rPr>
      </w:pPr>
      <w:hyperlink w:anchor="_Toc448140360" w:history="1">
        <w:r w:rsidR="007C21CF" w:rsidRPr="00606A04">
          <w:rPr>
            <w:rStyle w:val="Hyperlink"/>
            <w:noProof/>
          </w:rPr>
          <w:t>Segurança</w:t>
        </w:r>
        <w:r w:rsidR="007C21CF">
          <w:rPr>
            <w:noProof/>
            <w:webHidden/>
          </w:rPr>
          <w:tab/>
        </w:r>
        <w:r w:rsidR="007C21CF">
          <w:rPr>
            <w:noProof/>
            <w:webHidden/>
          </w:rPr>
          <w:fldChar w:fldCharType="begin"/>
        </w:r>
        <w:r w:rsidR="007C21CF">
          <w:rPr>
            <w:noProof/>
            <w:webHidden/>
          </w:rPr>
          <w:instrText xml:space="preserve"> PAGEREF _Toc448140360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0FE425EF" w14:textId="493DE0FF" w:rsidR="007C21CF" w:rsidRDefault="00C270B0">
      <w:pPr>
        <w:pStyle w:val="TOC5"/>
        <w:tabs>
          <w:tab w:val="right" w:leader="dot" w:pos="5030"/>
        </w:tabs>
        <w:rPr>
          <w:rFonts w:eastAsiaTheme="minorEastAsia"/>
          <w:noProof/>
          <w:sz w:val="22"/>
          <w:lang w:val="en-US" w:eastAsia="zh-CN" w:bidi="ar-SA"/>
        </w:rPr>
      </w:pPr>
      <w:hyperlink w:anchor="_Toc448140361" w:history="1">
        <w:r w:rsidR="007C21CF" w:rsidRPr="00606A04">
          <w:rPr>
            <w:rStyle w:val="Hyperlink"/>
            <w:noProof/>
          </w:rPr>
          <w:t>Notificação de Incidentes de Segurança</w:t>
        </w:r>
        <w:r w:rsidR="007C21CF">
          <w:rPr>
            <w:noProof/>
            <w:webHidden/>
          </w:rPr>
          <w:tab/>
        </w:r>
        <w:r w:rsidR="007C21CF">
          <w:rPr>
            <w:noProof/>
            <w:webHidden/>
          </w:rPr>
          <w:fldChar w:fldCharType="begin"/>
        </w:r>
        <w:r w:rsidR="007C21CF">
          <w:rPr>
            <w:noProof/>
            <w:webHidden/>
          </w:rPr>
          <w:instrText xml:space="preserve"> PAGEREF _Toc448140361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3E8FF381" w14:textId="7BB870A3" w:rsidR="007C21CF" w:rsidRDefault="00C270B0">
      <w:pPr>
        <w:pStyle w:val="TOC5"/>
        <w:tabs>
          <w:tab w:val="right" w:leader="dot" w:pos="5030"/>
        </w:tabs>
        <w:rPr>
          <w:rFonts w:eastAsiaTheme="minorEastAsia"/>
          <w:noProof/>
          <w:sz w:val="22"/>
          <w:lang w:val="en-US" w:eastAsia="zh-CN" w:bidi="ar-SA"/>
        </w:rPr>
      </w:pPr>
      <w:hyperlink w:anchor="_Toc448140362" w:history="1">
        <w:r w:rsidR="007C21CF" w:rsidRPr="00606A04">
          <w:rPr>
            <w:rStyle w:val="Hyperlink"/>
            <w:noProof/>
          </w:rPr>
          <w:t>Localização do Processamento de Dados</w:t>
        </w:r>
        <w:r w:rsidR="007C21CF">
          <w:rPr>
            <w:noProof/>
            <w:webHidden/>
          </w:rPr>
          <w:tab/>
        </w:r>
        <w:r w:rsidR="007C21CF">
          <w:rPr>
            <w:noProof/>
            <w:webHidden/>
          </w:rPr>
          <w:fldChar w:fldCharType="begin"/>
        </w:r>
        <w:r w:rsidR="007C21CF">
          <w:rPr>
            <w:noProof/>
            <w:webHidden/>
          </w:rPr>
          <w:instrText xml:space="preserve"> PAGEREF _Toc448140362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337D5FC0" w14:textId="24946F27" w:rsidR="007C21CF" w:rsidRDefault="00C270B0">
      <w:pPr>
        <w:pStyle w:val="TOC5"/>
        <w:tabs>
          <w:tab w:val="right" w:leader="dot" w:pos="5030"/>
        </w:tabs>
        <w:rPr>
          <w:rFonts w:eastAsiaTheme="minorEastAsia"/>
          <w:noProof/>
          <w:sz w:val="22"/>
          <w:lang w:val="en-US" w:eastAsia="zh-CN" w:bidi="ar-SA"/>
        </w:rPr>
      </w:pPr>
      <w:hyperlink w:anchor="_Toc448140363" w:history="1">
        <w:r w:rsidR="007C21CF" w:rsidRPr="00606A04">
          <w:rPr>
            <w:rStyle w:val="Hyperlink"/>
            <w:noProof/>
          </w:rPr>
          <w:t>Pré-visualizações</w:t>
        </w:r>
        <w:r w:rsidR="007C21CF">
          <w:rPr>
            <w:noProof/>
            <w:webHidden/>
          </w:rPr>
          <w:tab/>
        </w:r>
        <w:r w:rsidR="007C21CF">
          <w:rPr>
            <w:noProof/>
            <w:webHidden/>
          </w:rPr>
          <w:fldChar w:fldCharType="begin"/>
        </w:r>
        <w:r w:rsidR="007C21CF">
          <w:rPr>
            <w:noProof/>
            <w:webHidden/>
          </w:rPr>
          <w:instrText xml:space="preserve"> PAGEREF _Toc448140363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6BCF11F4" w14:textId="1DBF1EC0" w:rsidR="007C21CF" w:rsidRDefault="00C270B0">
      <w:pPr>
        <w:pStyle w:val="TOC5"/>
        <w:tabs>
          <w:tab w:val="right" w:leader="dot" w:pos="5030"/>
        </w:tabs>
        <w:rPr>
          <w:rFonts w:eastAsiaTheme="minorEastAsia"/>
          <w:noProof/>
          <w:sz w:val="22"/>
          <w:lang w:val="en-US" w:eastAsia="zh-CN" w:bidi="ar-SA"/>
        </w:rPr>
      </w:pPr>
      <w:hyperlink w:anchor="_Toc448140364" w:history="1">
        <w:r w:rsidR="007C21CF" w:rsidRPr="00606A04">
          <w:rPr>
            <w:rStyle w:val="Hyperlink"/>
            <w:noProof/>
          </w:rPr>
          <w:t>Utilização de Subcontratantes</w:t>
        </w:r>
        <w:r w:rsidR="007C21CF">
          <w:rPr>
            <w:noProof/>
            <w:webHidden/>
          </w:rPr>
          <w:tab/>
        </w:r>
        <w:r w:rsidR="007C21CF">
          <w:rPr>
            <w:noProof/>
            <w:webHidden/>
          </w:rPr>
          <w:fldChar w:fldCharType="begin"/>
        </w:r>
        <w:r w:rsidR="007C21CF">
          <w:rPr>
            <w:noProof/>
            <w:webHidden/>
          </w:rPr>
          <w:instrText xml:space="preserve"> PAGEREF _Toc448140364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01F0A93E" w14:textId="5F3EC5FE" w:rsidR="007C21CF" w:rsidRDefault="00C270B0">
      <w:pPr>
        <w:pStyle w:val="TOC5"/>
        <w:tabs>
          <w:tab w:val="right" w:leader="dot" w:pos="5030"/>
        </w:tabs>
        <w:rPr>
          <w:rFonts w:eastAsiaTheme="minorEastAsia"/>
          <w:noProof/>
          <w:sz w:val="22"/>
          <w:lang w:val="en-US" w:eastAsia="zh-CN" w:bidi="ar-SA"/>
        </w:rPr>
      </w:pPr>
      <w:hyperlink w:anchor="_Toc448140365" w:history="1">
        <w:r w:rsidR="007C21CF" w:rsidRPr="00606A04">
          <w:rPr>
            <w:rStyle w:val="Hyperlink"/>
            <w:noProof/>
          </w:rPr>
          <w:t>Como Contactar a Microsoft</w:t>
        </w:r>
        <w:r w:rsidR="007C21CF">
          <w:rPr>
            <w:noProof/>
            <w:webHidden/>
          </w:rPr>
          <w:tab/>
        </w:r>
        <w:r w:rsidR="007C21CF">
          <w:rPr>
            <w:noProof/>
            <w:webHidden/>
          </w:rPr>
          <w:fldChar w:fldCharType="begin"/>
        </w:r>
        <w:r w:rsidR="007C21CF">
          <w:rPr>
            <w:noProof/>
            <w:webHidden/>
          </w:rPr>
          <w:instrText xml:space="preserve"> PAGEREF _Toc448140365 \h </w:instrText>
        </w:r>
        <w:r w:rsidR="007C21CF">
          <w:rPr>
            <w:noProof/>
            <w:webHidden/>
          </w:rPr>
        </w:r>
        <w:r w:rsidR="007C21CF">
          <w:rPr>
            <w:noProof/>
            <w:webHidden/>
          </w:rPr>
          <w:fldChar w:fldCharType="separate"/>
        </w:r>
        <w:r w:rsidR="007C21CF">
          <w:rPr>
            <w:noProof/>
            <w:webHidden/>
          </w:rPr>
          <w:t>8</w:t>
        </w:r>
        <w:r w:rsidR="007C21CF">
          <w:rPr>
            <w:noProof/>
            <w:webHidden/>
          </w:rPr>
          <w:fldChar w:fldCharType="end"/>
        </w:r>
      </w:hyperlink>
    </w:p>
    <w:p w14:paraId="08995CB5" w14:textId="566362D2" w:rsidR="007C21CF" w:rsidRDefault="00C270B0">
      <w:pPr>
        <w:pStyle w:val="TOC3"/>
        <w:tabs>
          <w:tab w:val="right" w:leader="dot" w:pos="5030"/>
        </w:tabs>
        <w:rPr>
          <w:rFonts w:eastAsiaTheme="minorEastAsia"/>
          <w:smallCaps w:val="0"/>
          <w:noProof/>
          <w:sz w:val="22"/>
          <w:lang w:val="en-US" w:eastAsia="zh-CN" w:bidi="ar-SA"/>
        </w:rPr>
      </w:pPr>
      <w:hyperlink w:anchor="_Toc448140366" w:history="1">
        <w:r w:rsidR="007C21CF" w:rsidRPr="00606A04">
          <w:rPr>
            <w:rStyle w:val="Hyperlink"/>
            <w:noProof/>
            <w:lang w:val="pt-BR"/>
          </w:rPr>
          <w:t>Termos de Processamento de Dados</w:t>
        </w:r>
        <w:r w:rsidR="007C21CF">
          <w:rPr>
            <w:noProof/>
            <w:webHidden/>
          </w:rPr>
          <w:tab/>
        </w:r>
        <w:r w:rsidR="007C21CF">
          <w:rPr>
            <w:noProof/>
            <w:webHidden/>
          </w:rPr>
          <w:fldChar w:fldCharType="begin"/>
        </w:r>
        <w:r w:rsidR="007C21CF">
          <w:rPr>
            <w:noProof/>
            <w:webHidden/>
          </w:rPr>
          <w:instrText xml:space="preserve"> PAGEREF _Toc448140366 \h </w:instrText>
        </w:r>
        <w:r w:rsidR="007C21CF">
          <w:rPr>
            <w:noProof/>
            <w:webHidden/>
          </w:rPr>
        </w:r>
        <w:r w:rsidR="007C21CF">
          <w:rPr>
            <w:noProof/>
            <w:webHidden/>
          </w:rPr>
          <w:fldChar w:fldCharType="separate"/>
        </w:r>
        <w:r w:rsidR="007C21CF">
          <w:rPr>
            <w:noProof/>
            <w:webHidden/>
          </w:rPr>
          <w:t>10</w:t>
        </w:r>
        <w:r w:rsidR="007C21CF">
          <w:rPr>
            <w:noProof/>
            <w:webHidden/>
          </w:rPr>
          <w:fldChar w:fldCharType="end"/>
        </w:r>
      </w:hyperlink>
    </w:p>
    <w:p w14:paraId="7E865389" w14:textId="07C3685D" w:rsidR="007C21CF" w:rsidRDefault="00C270B0">
      <w:pPr>
        <w:pStyle w:val="TOC5"/>
        <w:tabs>
          <w:tab w:val="right" w:leader="dot" w:pos="5030"/>
        </w:tabs>
        <w:rPr>
          <w:rFonts w:eastAsiaTheme="minorEastAsia"/>
          <w:noProof/>
          <w:sz w:val="22"/>
          <w:lang w:val="en-US" w:eastAsia="zh-CN" w:bidi="ar-SA"/>
        </w:rPr>
      </w:pPr>
      <w:hyperlink w:anchor="_Toc448140367" w:history="1">
        <w:r w:rsidR="007C21CF" w:rsidRPr="00606A04">
          <w:rPr>
            <w:rStyle w:val="Hyperlink"/>
            <w:noProof/>
          </w:rPr>
          <w:t>Localização dos Dados do Cliente Inativos</w:t>
        </w:r>
        <w:r w:rsidR="007C21CF">
          <w:rPr>
            <w:noProof/>
            <w:webHidden/>
          </w:rPr>
          <w:tab/>
        </w:r>
        <w:r w:rsidR="007C21CF">
          <w:rPr>
            <w:noProof/>
            <w:webHidden/>
          </w:rPr>
          <w:fldChar w:fldCharType="begin"/>
        </w:r>
        <w:r w:rsidR="007C21CF">
          <w:rPr>
            <w:noProof/>
            <w:webHidden/>
          </w:rPr>
          <w:instrText xml:space="preserve"> PAGEREF _Toc448140367 \h </w:instrText>
        </w:r>
        <w:r w:rsidR="007C21CF">
          <w:rPr>
            <w:noProof/>
            <w:webHidden/>
          </w:rPr>
        </w:r>
        <w:r w:rsidR="007C21CF">
          <w:rPr>
            <w:noProof/>
            <w:webHidden/>
          </w:rPr>
          <w:fldChar w:fldCharType="separate"/>
        </w:r>
        <w:r w:rsidR="007C21CF">
          <w:rPr>
            <w:noProof/>
            <w:webHidden/>
          </w:rPr>
          <w:t>10</w:t>
        </w:r>
        <w:r w:rsidR="007C21CF">
          <w:rPr>
            <w:noProof/>
            <w:webHidden/>
          </w:rPr>
          <w:fldChar w:fldCharType="end"/>
        </w:r>
      </w:hyperlink>
    </w:p>
    <w:p w14:paraId="023FA00E" w14:textId="45A00AE4" w:rsidR="007C21CF" w:rsidRDefault="00C270B0">
      <w:pPr>
        <w:pStyle w:val="TOC5"/>
        <w:tabs>
          <w:tab w:val="right" w:leader="dot" w:pos="5030"/>
        </w:tabs>
        <w:rPr>
          <w:rFonts w:eastAsiaTheme="minorEastAsia"/>
          <w:noProof/>
          <w:sz w:val="22"/>
          <w:lang w:val="en-US" w:eastAsia="zh-CN" w:bidi="ar-SA"/>
        </w:rPr>
      </w:pPr>
      <w:hyperlink w:anchor="_Toc448140368" w:history="1">
        <w:r w:rsidR="007C21CF" w:rsidRPr="00606A04">
          <w:rPr>
            <w:rStyle w:val="Hyperlink"/>
            <w:noProof/>
          </w:rPr>
          <w:t>Privacidade</w:t>
        </w:r>
        <w:r w:rsidR="007C21CF">
          <w:rPr>
            <w:noProof/>
            <w:webHidden/>
          </w:rPr>
          <w:tab/>
        </w:r>
        <w:r w:rsidR="007C21CF">
          <w:rPr>
            <w:noProof/>
            <w:webHidden/>
          </w:rPr>
          <w:fldChar w:fldCharType="begin"/>
        </w:r>
        <w:r w:rsidR="007C21CF">
          <w:rPr>
            <w:noProof/>
            <w:webHidden/>
          </w:rPr>
          <w:instrText xml:space="preserve"> PAGEREF _Toc448140368 \h </w:instrText>
        </w:r>
        <w:r w:rsidR="007C21CF">
          <w:rPr>
            <w:noProof/>
            <w:webHidden/>
          </w:rPr>
        </w:r>
        <w:r w:rsidR="007C21CF">
          <w:rPr>
            <w:noProof/>
            <w:webHidden/>
          </w:rPr>
          <w:fldChar w:fldCharType="separate"/>
        </w:r>
        <w:r w:rsidR="007C21CF">
          <w:rPr>
            <w:noProof/>
            <w:webHidden/>
          </w:rPr>
          <w:t>11</w:t>
        </w:r>
        <w:r w:rsidR="007C21CF">
          <w:rPr>
            <w:noProof/>
            <w:webHidden/>
          </w:rPr>
          <w:fldChar w:fldCharType="end"/>
        </w:r>
      </w:hyperlink>
    </w:p>
    <w:p w14:paraId="5DEBF600" w14:textId="5D05046D" w:rsidR="007C21CF" w:rsidRDefault="00C270B0">
      <w:pPr>
        <w:pStyle w:val="TOC5"/>
        <w:tabs>
          <w:tab w:val="right" w:leader="dot" w:pos="5030"/>
        </w:tabs>
        <w:rPr>
          <w:rFonts w:eastAsiaTheme="minorEastAsia"/>
          <w:noProof/>
          <w:sz w:val="22"/>
          <w:lang w:val="en-US" w:eastAsia="zh-CN" w:bidi="ar-SA"/>
        </w:rPr>
      </w:pPr>
      <w:hyperlink w:anchor="_Toc448140369" w:history="1">
        <w:r w:rsidR="007C21CF" w:rsidRPr="00606A04">
          <w:rPr>
            <w:rStyle w:val="Hyperlink"/>
            <w:noProof/>
          </w:rPr>
          <w:t>Termos Europeus Adicionais.</w:t>
        </w:r>
        <w:r w:rsidR="007C21CF">
          <w:rPr>
            <w:noProof/>
            <w:webHidden/>
          </w:rPr>
          <w:tab/>
        </w:r>
        <w:r w:rsidR="007C21CF">
          <w:rPr>
            <w:noProof/>
            <w:webHidden/>
          </w:rPr>
          <w:fldChar w:fldCharType="begin"/>
        </w:r>
        <w:r w:rsidR="007C21CF">
          <w:rPr>
            <w:noProof/>
            <w:webHidden/>
          </w:rPr>
          <w:instrText xml:space="preserve"> PAGEREF _Toc448140369 \h </w:instrText>
        </w:r>
        <w:r w:rsidR="007C21CF">
          <w:rPr>
            <w:noProof/>
            <w:webHidden/>
          </w:rPr>
        </w:r>
        <w:r w:rsidR="007C21CF">
          <w:rPr>
            <w:noProof/>
            <w:webHidden/>
          </w:rPr>
          <w:fldChar w:fldCharType="separate"/>
        </w:r>
        <w:r w:rsidR="007C21CF">
          <w:rPr>
            <w:noProof/>
            <w:webHidden/>
          </w:rPr>
          <w:t>11</w:t>
        </w:r>
        <w:r w:rsidR="007C21CF">
          <w:rPr>
            <w:noProof/>
            <w:webHidden/>
          </w:rPr>
          <w:fldChar w:fldCharType="end"/>
        </w:r>
      </w:hyperlink>
    </w:p>
    <w:p w14:paraId="404951B1" w14:textId="5E58CFB3" w:rsidR="007C21CF" w:rsidRDefault="00C270B0">
      <w:pPr>
        <w:pStyle w:val="TOC5"/>
        <w:tabs>
          <w:tab w:val="right" w:leader="dot" w:pos="5030"/>
        </w:tabs>
        <w:rPr>
          <w:rFonts w:eastAsiaTheme="minorEastAsia"/>
          <w:noProof/>
          <w:sz w:val="22"/>
          <w:lang w:val="en-US" w:eastAsia="zh-CN" w:bidi="ar-SA"/>
        </w:rPr>
      </w:pPr>
      <w:hyperlink w:anchor="_Toc448140370" w:history="1">
        <w:r w:rsidR="007C21CF" w:rsidRPr="00606A04">
          <w:rPr>
            <w:rStyle w:val="Hyperlink"/>
            <w:noProof/>
          </w:rPr>
          <w:t>Segurança</w:t>
        </w:r>
        <w:r w:rsidR="007C21CF">
          <w:rPr>
            <w:noProof/>
            <w:webHidden/>
          </w:rPr>
          <w:tab/>
        </w:r>
        <w:r w:rsidR="007C21CF">
          <w:rPr>
            <w:noProof/>
            <w:webHidden/>
          </w:rPr>
          <w:fldChar w:fldCharType="begin"/>
        </w:r>
        <w:r w:rsidR="007C21CF">
          <w:rPr>
            <w:noProof/>
            <w:webHidden/>
          </w:rPr>
          <w:instrText xml:space="preserve"> PAGEREF _Toc448140370 \h </w:instrText>
        </w:r>
        <w:r w:rsidR="007C21CF">
          <w:rPr>
            <w:noProof/>
            <w:webHidden/>
          </w:rPr>
        </w:r>
        <w:r w:rsidR="007C21CF">
          <w:rPr>
            <w:noProof/>
            <w:webHidden/>
          </w:rPr>
          <w:fldChar w:fldCharType="separate"/>
        </w:r>
        <w:r w:rsidR="007C21CF">
          <w:rPr>
            <w:noProof/>
            <w:webHidden/>
          </w:rPr>
          <w:t>12</w:t>
        </w:r>
        <w:r w:rsidR="007C21CF">
          <w:rPr>
            <w:noProof/>
            <w:webHidden/>
          </w:rPr>
          <w:fldChar w:fldCharType="end"/>
        </w:r>
      </w:hyperlink>
    </w:p>
    <w:p w14:paraId="57CFCF29" w14:textId="12381BE8" w:rsidR="007C21CF" w:rsidRDefault="00C270B0">
      <w:pPr>
        <w:pStyle w:val="TOC1"/>
        <w:tabs>
          <w:tab w:val="right" w:leader="dot" w:pos="5030"/>
        </w:tabs>
        <w:rPr>
          <w:rFonts w:eastAsiaTheme="minorEastAsia"/>
          <w:b w:val="0"/>
          <w:caps w:val="0"/>
          <w:noProof/>
          <w:sz w:val="22"/>
          <w:lang w:val="en-US" w:eastAsia="zh-CN" w:bidi="ar-SA"/>
        </w:rPr>
      </w:pPr>
      <w:hyperlink w:anchor="_Toc448140371" w:history="1">
        <w:r w:rsidR="007C21CF" w:rsidRPr="00606A04">
          <w:rPr>
            <w:rStyle w:val="Hyperlink"/>
            <w:noProof/>
          </w:rPr>
          <w:t>Termos Específicos do Serviço Online</w:t>
        </w:r>
        <w:r w:rsidR="007C21CF">
          <w:rPr>
            <w:noProof/>
            <w:webHidden/>
          </w:rPr>
          <w:tab/>
        </w:r>
        <w:r w:rsidR="007C21CF">
          <w:rPr>
            <w:noProof/>
            <w:webHidden/>
          </w:rPr>
          <w:fldChar w:fldCharType="begin"/>
        </w:r>
        <w:r w:rsidR="007C21CF">
          <w:rPr>
            <w:noProof/>
            <w:webHidden/>
          </w:rPr>
          <w:instrText xml:space="preserve"> PAGEREF _Toc448140371 \h </w:instrText>
        </w:r>
        <w:r w:rsidR="007C21CF">
          <w:rPr>
            <w:noProof/>
            <w:webHidden/>
          </w:rPr>
        </w:r>
        <w:r w:rsidR="007C21CF">
          <w:rPr>
            <w:noProof/>
            <w:webHidden/>
          </w:rPr>
          <w:fldChar w:fldCharType="separate"/>
        </w:r>
        <w:r w:rsidR="007C21CF">
          <w:rPr>
            <w:noProof/>
            <w:webHidden/>
          </w:rPr>
          <w:t>15</w:t>
        </w:r>
        <w:r w:rsidR="007C21CF">
          <w:rPr>
            <w:noProof/>
            <w:webHidden/>
          </w:rPr>
          <w:fldChar w:fldCharType="end"/>
        </w:r>
      </w:hyperlink>
    </w:p>
    <w:p w14:paraId="5A4B4C42" w14:textId="30440510" w:rsidR="007C21CF" w:rsidRDefault="00C270B0">
      <w:pPr>
        <w:pStyle w:val="TOC2"/>
        <w:tabs>
          <w:tab w:val="right" w:leader="dot" w:pos="5030"/>
        </w:tabs>
        <w:rPr>
          <w:rFonts w:eastAsiaTheme="minorEastAsia"/>
          <w:b w:val="0"/>
          <w:smallCaps w:val="0"/>
          <w:noProof/>
          <w:sz w:val="22"/>
          <w:lang w:val="en-US" w:eastAsia="zh-CN" w:bidi="ar-SA"/>
        </w:rPr>
      </w:pPr>
      <w:hyperlink w:anchor="_Toc448140372" w:history="1">
        <w:r w:rsidR="007C21CF" w:rsidRPr="00606A04">
          <w:rPr>
            <w:rStyle w:val="Hyperlink"/>
            <w:noProof/>
            <w:lang w:val="pt-BR"/>
          </w:rPr>
          <w:t>Serviços do Microsoft Azure</w:t>
        </w:r>
        <w:r w:rsidR="007C21CF">
          <w:rPr>
            <w:noProof/>
            <w:webHidden/>
          </w:rPr>
          <w:tab/>
        </w:r>
        <w:r w:rsidR="007C21CF">
          <w:rPr>
            <w:noProof/>
            <w:webHidden/>
          </w:rPr>
          <w:fldChar w:fldCharType="begin"/>
        </w:r>
        <w:r w:rsidR="007C21CF">
          <w:rPr>
            <w:noProof/>
            <w:webHidden/>
          </w:rPr>
          <w:instrText xml:space="preserve"> PAGEREF _Toc448140372 \h </w:instrText>
        </w:r>
        <w:r w:rsidR="007C21CF">
          <w:rPr>
            <w:noProof/>
            <w:webHidden/>
          </w:rPr>
        </w:r>
        <w:r w:rsidR="007C21CF">
          <w:rPr>
            <w:noProof/>
            <w:webHidden/>
          </w:rPr>
          <w:fldChar w:fldCharType="separate"/>
        </w:r>
        <w:r w:rsidR="007C21CF">
          <w:rPr>
            <w:noProof/>
            <w:webHidden/>
          </w:rPr>
          <w:t>15</w:t>
        </w:r>
        <w:r w:rsidR="007C21CF">
          <w:rPr>
            <w:noProof/>
            <w:webHidden/>
          </w:rPr>
          <w:fldChar w:fldCharType="end"/>
        </w:r>
      </w:hyperlink>
    </w:p>
    <w:p w14:paraId="15B95D31" w14:textId="746857DC" w:rsidR="007C21CF" w:rsidRDefault="00C270B0">
      <w:pPr>
        <w:pStyle w:val="TOC4"/>
        <w:rPr>
          <w:rFonts w:eastAsiaTheme="minorEastAsia"/>
          <w:smallCaps w:val="0"/>
          <w:noProof/>
          <w:sz w:val="22"/>
          <w:lang w:val="en-US" w:eastAsia="zh-CN" w:bidi="ar-SA"/>
        </w:rPr>
      </w:pPr>
      <w:hyperlink w:anchor="_Toc448140373" w:history="1">
        <w:r w:rsidR="007C21CF" w:rsidRPr="00606A04">
          <w:rPr>
            <w:rStyle w:val="Hyperlink"/>
            <w:noProof/>
            <w:lang w:val="pt-BR"/>
          </w:rPr>
          <w:t>Microsoft Azure StorSimple</w:t>
        </w:r>
        <w:r w:rsidR="007C21CF">
          <w:rPr>
            <w:noProof/>
            <w:webHidden/>
          </w:rPr>
          <w:tab/>
        </w:r>
        <w:r w:rsidR="007C21CF">
          <w:rPr>
            <w:noProof/>
            <w:webHidden/>
          </w:rPr>
          <w:fldChar w:fldCharType="begin"/>
        </w:r>
        <w:r w:rsidR="007C21CF">
          <w:rPr>
            <w:noProof/>
            <w:webHidden/>
          </w:rPr>
          <w:instrText xml:space="preserve"> PAGEREF _Toc448140373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0338D2C8" w14:textId="61036E19" w:rsidR="007C21CF" w:rsidRDefault="00C270B0">
      <w:pPr>
        <w:pStyle w:val="TOC4"/>
        <w:rPr>
          <w:rFonts w:eastAsiaTheme="minorEastAsia"/>
          <w:smallCaps w:val="0"/>
          <w:noProof/>
          <w:sz w:val="22"/>
          <w:lang w:val="en-US" w:eastAsia="zh-CN" w:bidi="ar-SA"/>
        </w:rPr>
      </w:pPr>
      <w:hyperlink w:anchor="_Toc448140374" w:history="1">
        <w:r w:rsidR="007C21CF" w:rsidRPr="00606A04">
          <w:rPr>
            <w:rStyle w:val="Hyperlink"/>
            <w:noProof/>
            <w:lang w:val="pt-BR"/>
          </w:rPr>
          <w:t>Microsoft Cloud Security App</w:t>
        </w:r>
        <w:r w:rsidR="007C21CF">
          <w:rPr>
            <w:noProof/>
            <w:webHidden/>
          </w:rPr>
          <w:tab/>
        </w:r>
        <w:r w:rsidR="007C21CF">
          <w:rPr>
            <w:noProof/>
            <w:webHidden/>
          </w:rPr>
          <w:fldChar w:fldCharType="begin"/>
        </w:r>
        <w:r w:rsidR="007C21CF">
          <w:rPr>
            <w:noProof/>
            <w:webHidden/>
          </w:rPr>
          <w:instrText xml:space="preserve"> PAGEREF _Toc448140374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35FAFC0D" w14:textId="042A3769" w:rsidR="007C21CF" w:rsidRDefault="00C270B0">
      <w:pPr>
        <w:pStyle w:val="TOC4"/>
        <w:rPr>
          <w:rFonts w:eastAsiaTheme="minorEastAsia"/>
          <w:smallCaps w:val="0"/>
          <w:noProof/>
          <w:sz w:val="22"/>
          <w:lang w:val="en-US" w:eastAsia="zh-CN" w:bidi="ar-SA"/>
        </w:rPr>
      </w:pPr>
      <w:hyperlink w:anchor="_Toc448140375" w:history="1">
        <w:r w:rsidR="007C21CF" w:rsidRPr="00606A04">
          <w:rPr>
            <w:rStyle w:val="Hyperlink"/>
            <w:noProof/>
            <w:lang w:val="pt-BR"/>
          </w:rPr>
          <w:t>HockeyApp</w:t>
        </w:r>
        <w:r w:rsidR="007C21CF">
          <w:rPr>
            <w:noProof/>
            <w:webHidden/>
          </w:rPr>
          <w:tab/>
        </w:r>
        <w:r w:rsidR="007C21CF">
          <w:rPr>
            <w:noProof/>
            <w:webHidden/>
          </w:rPr>
          <w:fldChar w:fldCharType="begin"/>
        </w:r>
        <w:r w:rsidR="007C21CF">
          <w:rPr>
            <w:noProof/>
            <w:webHidden/>
          </w:rPr>
          <w:instrText xml:space="preserve"> PAGEREF _Toc448140375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78A45DCE" w14:textId="187A21EA" w:rsidR="007C21CF" w:rsidRDefault="00C270B0">
      <w:pPr>
        <w:pStyle w:val="TOC2"/>
        <w:tabs>
          <w:tab w:val="right" w:leader="dot" w:pos="5030"/>
        </w:tabs>
        <w:rPr>
          <w:rFonts w:eastAsiaTheme="minorEastAsia"/>
          <w:b w:val="0"/>
          <w:smallCaps w:val="0"/>
          <w:noProof/>
          <w:sz w:val="22"/>
          <w:lang w:val="en-US" w:eastAsia="zh-CN" w:bidi="ar-SA"/>
        </w:rPr>
      </w:pPr>
      <w:hyperlink w:anchor="_Toc448140376" w:history="1">
        <w:r w:rsidR="007C21CF" w:rsidRPr="00606A04">
          <w:rPr>
            <w:rStyle w:val="Hyperlink"/>
            <w:noProof/>
            <w:lang w:val="pt-BR"/>
          </w:rPr>
          <w:t>Enterprise Mobility Services</w:t>
        </w:r>
        <w:r w:rsidR="007C21CF">
          <w:rPr>
            <w:noProof/>
            <w:webHidden/>
          </w:rPr>
          <w:tab/>
        </w:r>
        <w:r w:rsidR="007C21CF">
          <w:rPr>
            <w:noProof/>
            <w:webHidden/>
          </w:rPr>
          <w:fldChar w:fldCharType="begin"/>
        </w:r>
        <w:r w:rsidR="007C21CF">
          <w:rPr>
            <w:noProof/>
            <w:webHidden/>
          </w:rPr>
          <w:instrText xml:space="preserve"> PAGEREF _Toc448140376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54AFABEF" w14:textId="5100AB0D" w:rsidR="007C21CF" w:rsidRDefault="00C270B0">
      <w:pPr>
        <w:pStyle w:val="TOC4"/>
        <w:rPr>
          <w:rFonts w:eastAsiaTheme="minorEastAsia"/>
          <w:smallCaps w:val="0"/>
          <w:noProof/>
          <w:sz w:val="22"/>
          <w:lang w:val="en-US" w:eastAsia="zh-CN" w:bidi="ar-SA"/>
        </w:rPr>
      </w:pPr>
      <w:hyperlink w:anchor="_Toc448140377" w:history="1">
        <w:r w:rsidR="007C21CF" w:rsidRPr="00606A04">
          <w:rPr>
            <w:rStyle w:val="Hyperlink"/>
            <w:noProof/>
            <w:lang w:val="pt-BR"/>
          </w:rPr>
          <w:t>Azure Active Directory Basic</w:t>
        </w:r>
        <w:r w:rsidR="007C21CF">
          <w:rPr>
            <w:noProof/>
            <w:webHidden/>
          </w:rPr>
          <w:tab/>
        </w:r>
        <w:r w:rsidR="007C21CF">
          <w:rPr>
            <w:noProof/>
            <w:webHidden/>
          </w:rPr>
          <w:fldChar w:fldCharType="begin"/>
        </w:r>
        <w:r w:rsidR="007C21CF">
          <w:rPr>
            <w:noProof/>
            <w:webHidden/>
          </w:rPr>
          <w:instrText xml:space="preserve"> PAGEREF _Toc448140377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7263D2A7" w14:textId="665DD80C" w:rsidR="007C21CF" w:rsidRDefault="00C270B0">
      <w:pPr>
        <w:pStyle w:val="TOC4"/>
        <w:rPr>
          <w:rFonts w:eastAsiaTheme="minorEastAsia"/>
          <w:smallCaps w:val="0"/>
          <w:noProof/>
          <w:sz w:val="22"/>
          <w:lang w:val="en-US" w:eastAsia="zh-CN" w:bidi="ar-SA"/>
        </w:rPr>
      </w:pPr>
      <w:hyperlink w:anchor="_Toc448140378" w:history="1">
        <w:r w:rsidR="007C21CF" w:rsidRPr="00606A04">
          <w:rPr>
            <w:rStyle w:val="Hyperlink"/>
            <w:noProof/>
            <w:lang w:val="pt-BR"/>
          </w:rPr>
          <w:t>Azure Active Directory Premium</w:t>
        </w:r>
        <w:r w:rsidR="007C21CF">
          <w:rPr>
            <w:noProof/>
            <w:webHidden/>
          </w:rPr>
          <w:tab/>
        </w:r>
        <w:r w:rsidR="007C21CF">
          <w:rPr>
            <w:noProof/>
            <w:webHidden/>
          </w:rPr>
          <w:fldChar w:fldCharType="begin"/>
        </w:r>
        <w:r w:rsidR="007C21CF">
          <w:rPr>
            <w:noProof/>
            <w:webHidden/>
          </w:rPr>
          <w:instrText xml:space="preserve"> PAGEREF _Toc448140378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7A9540E8" w14:textId="3C54B6F1" w:rsidR="007C21CF" w:rsidRDefault="00C270B0">
      <w:pPr>
        <w:pStyle w:val="TOC4"/>
        <w:rPr>
          <w:rFonts w:eastAsiaTheme="minorEastAsia"/>
          <w:smallCaps w:val="0"/>
          <w:noProof/>
          <w:sz w:val="22"/>
          <w:lang w:val="en-US" w:eastAsia="zh-CN" w:bidi="ar-SA"/>
        </w:rPr>
      </w:pPr>
      <w:hyperlink w:anchor="_Toc448140379" w:history="1">
        <w:r w:rsidR="007C21CF" w:rsidRPr="00606A04">
          <w:rPr>
            <w:rStyle w:val="Hyperlink"/>
            <w:noProof/>
            <w:lang w:val="pt-BR"/>
          </w:rPr>
          <w:t>Gestão de Direitos Premium do Azure</w:t>
        </w:r>
        <w:r w:rsidR="007C21CF">
          <w:rPr>
            <w:noProof/>
            <w:webHidden/>
          </w:rPr>
          <w:tab/>
        </w:r>
        <w:r w:rsidR="007C21CF">
          <w:rPr>
            <w:noProof/>
            <w:webHidden/>
          </w:rPr>
          <w:fldChar w:fldCharType="begin"/>
        </w:r>
        <w:r w:rsidR="007C21CF">
          <w:rPr>
            <w:noProof/>
            <w:webHidden/>
          </w:rPr>
          <w:instrText xml:space="preserve"> PAGEREF _Toc448140379 \h </w:instrText>
        </w:r>
        <w:r w:rsidR="007C21CF">
          <w:rPr>
            <w:noProof/>
            <w:webHidden/>
          </w:rPr>
        </w:r>
        <w:r w:rsidR="007C21CF">
          <w:rPr>
            <w:noProof/>
            <w:webHidden/>
          </w:rPr>
          <w:fldChar w:fldCharType="separate"/>
        </w:r>
        <w:r w:rsidR="007C21CF">
          <w:rPr>
            <w:noProof/>
            <w:webHidden/>
          </w:rPr>
          <w:t>16</w:t>
        </w:r>
        <w:r w:rsidR="007C21CF">
          <w:rPr>
            <w:noProof/>
            <w:webHidden/>
          </w:rPr>
          <w:fldChar w:fldCharType="end"/>
        </w:r>
      </w:hyperlink>
    </w:p>
    <w:p w14:paraId="4AE80861" w14:textId="3D7F94AD" w:rsidR="007C21CF" w:rsidRDefault="00C270B0">
      <w:pPr>
        <w:pStyle w:val="TOC4"/>
        <w:rPr>
          <w:rFonts w:eastAsiaTheme="minorEastAsia"/>
          <w:smallCaps w:val="0"/>
          <w:noProof/>
          <w:sz w:val="22"/>
          <w:lang w:val="en-US" w:eastAsia="zh-CN" w:bidi="ar-SA"/>
        </w:rPr>
      </w:pPr>
      <w:hyperlink w:anchor="_Toc448140380" w:history="1">
        <w:r w:rsidR="007C21CF" w:rsidRPr="00606A04">
          <w:rPr>
            <w:rStyle w:val="Hyperlink"/>
            <w:noProof/>
            <w:lang w:val="pt-BR"/>
          </w:rPr>
          <w:t>Azure RemoteApp</w:t>
        </w:r>
        <w:r w:rsidR="007C21CF">
          <w:rPr>
            <w:noProof/>
            <w:webHidden/>
          </w:rPr>
          <w:tab/>
        </w:r>
        <w:r w:rsidR="007C21CF">
          <w:rPr>
            <w:noProof/>
            <w:webHidden/>
          </w:rPr>
          <w:fldChar w:fldCharType="begin"/>
        </w:r>
        <w:r w:rsidR="007C21CF">
          <w:rPr>
            <w:noProof/>
            <w:webHidden/>
          </w:rPr>
          <w:instrText xml:space="preserve"> PAGEREF _Toc448140380 \h </w:instrText>
        </w:r>
        <w:r w:rsidR="007C21CF">
          <w:rPr>
            <w:noProof/>
            <w:webHidden/>
          </w:rPr>
        </w:r>
        <w:r w:rsidR="007C21CF">
          <w:rPr>
            <w:noProof/>
            <w:webHidden/>
          </w:rPr>
          <w:fldChar w:fldCharType="separate"/>
        </w:r>
        <w:r w:rsidR="007C21CF">
          <w:rPr>
            <w:noProof/>
            <w:webHidden/>
          </w:rPr>
          <w:t>17</w:t>
        </w:r>
        <w:r w:rsidR="007C21CF">
          <w:rPr>
            <w:noProof/>
            <w:webHidden/>
          </w:rPr>
          <w:fldChar w:fldCharType="end"/>
        </w:r>
      </w:hyperlink>
    </w:p>
    <w:p w14:paraId="42965412" w14:textId="4279486E" w:rsidR="007C21CF" w:rsidRDefault="00C270B0">
      <w:pPr>
        <w:pStyle w:val="TOC4"/>
        <w:rPr>
          <w:rFonts w:eastAsiaTheme="minorEastAsia"/>
          <w:smallCaps w:val="0"/>
          <w:noProof/>
          <w:sz w:val="22"/>
          <w:lang w:val="en-US" w:eastAsia="zh-CN" w:bidi="ar-SA"/>
        </w:rPr>
      </w:pPr>
      <w:hyperlink w:anchor="_Toc448140381" w:history="1">
        <w:r w:rsidR="007C21CF" w:rsidRPr="00606A04">
          <w:rPr>
            <w:rStyle w:val="Hyperlink"/>
            <w:noProof/>
            <w:lang w:val="pt-BR"/>
          </w:rPr>
          <w:t>Autenticação Multifator da Microsoft</w:t>
        </w:r>
        <w:r w:rsidR="007C21CF">
          <w:rPr>
            <w:noProof/>
            <w:webHidden/>
          </w:rPr>
          <w:tab/>
        </w:r>
        <w:r w:rsidR="007C21CF">
          <w:rPr>
            <w:noProof/>
            <w:webHidden/>
          </w:rPr>
          <w:fldChar w:fldCharType="begin"/>
        </w:r>
        <w:r w:rsidR="007C21CF">
          <w:rPr>
            <w:noProof/>
            <w:webHidden/>
          </w:rPr>
          <w:instrText xml:space="preserve"> PAGEREF _Toc448140381 \h </w:instrText>
        </w:r>
        <w:r w:rsidR="007C21CF">
          <w:rPr>
            <w:noProof/>
            <w:webHidden/>
          </w:rPr>
        </w:r>
        <w:r w:rsidR="007C21CF">
          <w:rPr>
            <w:noProof/>
            <w:webHidden/>
          </w:rPr>
          <w:fldChar w:fldCharType="separate"/>
        </w:r>
        <w:r w:rsidR="007C21CF">
          <w:rPr>
            <w:noProof/>
            <w:webHidden/>
          </w:rPr>
          <w:t>17</w:t>
        </w:r>
        <w:r w:rsidR="007C21CF">
          <w:rPr>
            <w:noProof/>
            <w:webHidden/>
          </w:rPr>
          <w:fldChar w:fldCharType="end"/>
        </w:r>
      </w:hyperlink>
    </w:p>
    <w:p w14:paraId="1C24006C" w14:textId="0BA640BF" w:rsidR="007C21CF" w:rsidRDefault="00C270B0">
      <w:pPr>
        <w:pStyle w:val="TOC3"/>
        <w:tabs>
          <w:tab w:val="right" w:leader="dot" w:pos="5030"/>
        </w:tabs>
        <w:rPr>
          <w:rFonts w:eastAsiaTheme="minorEastAsia"/>
          <w:smallCaps w:val="0"/>
          <w:noProof/>
          <w:sz w:val="22"/>
          <w:lang w:val="en-US" w:eastAsia="zh-CN" w:bidi="ar-SA"/>
        </w:rPr>
      </w:pPr>
      <w:hyperlink w:anchor="_Toc448140382" w:history="1">
        <w:r w:rsidR="007C21CF" w:rsidRPr="00606A04">
          <w:rPr>
            <w:rStyle w:val="Hyperlink"/>
            <w:noProof/>
            <w:lang w:val="pt-BR"/>
          </w:rPr>
          <w:t>Microsoft Intune</w:t>
        </w:r>
        <w:r w:rsidR="007C21CF">
          <w:rPr>
            <w:noProof/>
            <w:webHidden/>
          </w:rPr>
          <w:tab/>
        </w:r>
        <w:r w:rsidR="007C21CF">
          <w:rPr>
            <w:noProof/>
            <w:webHidden/>
          </w:rPr>
          <w:fldChar w:fldCharType="begin"/>
        </w:r>
        <w:r w:rsidR="007C21CF">
          <w:rPr>
            <w:noProof/>
            <w:webHidden/>
          </w:rPr>
          <w:instrText xml:space="preserve"> PAGEREF _Toc448140382 \h </w:instrText>
        </w:r>
        <w:r w:rsidR="007C21CF">
          <w:rPr>
            <w:noProof/>
            <w:webHidden/>
          </w:rPr>
        </w:r>
        <w:r w:rsidR="007C21CF">
          <w:rPr>
            <w:noProof/>
            <w:webHidden/>
          </w:rPr>
          <w:fldChar w:fldCharType="separate"/>
        </w:r>
        <w:r w:rsidR="007C21CF">
          <w:rPr>
            <w:noProof/>
            <w:webHidden/>
          </w:rPr>
          <w:t>17</w:t>
        </w:r>
        <w:r w:rsidR="007C21CF">
          <w:rPr>
            <w:noProof/>
            <w:webHidden/>
          </w:rPr>
          <w:fldChar w:fldCharType="end"/>
        </w:r>
      </w:hyperlink>
    </w:p>
    <w:p w14:paraId="2C30E675" w14:textId="2E70E04D" w:rsidR="007C21CF" w:rsidRDefault="00C270B0">
      <w:pPr>
        <w:pStyle w:val="TOC2"/>
        <w:tabs>
          <w:tab w:val="right" w:leader="dot" w:pos="5030"/>
        </w:tabs>
        <w:rPr>
          <w:rFonts w:eastAsiaTheme="minorEastAsia"/>
          <w:b w:val="0"/>
          <w:smallCaps w:val="0"/>
          <w:noProof/>
          <w:sz w:val="22"/>
          <w:lang w:val="en-US" w:eastAsia="zh-CN" w:bidi="ar-SA"/>
        </w:rPr>
      </w:pPr>
      <w:hyperlink w:anchor="_Toc448140383" w:history="1">
        <w:r w:rsidR="007C21CF" w:rsidRPr="00606A04">
          <w:rPr>
            <w:rStyle w:val="Hyperlink"/>
            <w:noProof/>
            <w:lang w:val="pt-BR"/>
          </w:rPr>
          <w:t>Microsoft Dynamics Online Services</w:t>
        </w:r>
        <w:r w:rsidR="007C21CF">
          <w:rPr>
            <w:noProof/>
            <w:webHidden/>
          </w:rPr>
          <w:tab/>
        </w:r>
        <w:r w:rsidR="007C21CF">
          <w:rPr>
            <w:noProof/>
            <w:webHidden/>
          </w:rPr>
          <w:fldChar w:fldCharType="begin"/>
        </w:r>
        <w:r w:rsidR="007C21CF">
          <w:rPr>
            <w:noProof/>
            <w:webHidden/>
          </w:rPr>
          <w:instrText xml:space="preserve"> PAGEREF _Toc448140383 \h </w:instrText>
        </w:r>
        <w:r w:rsidR="007C21CF">
          <w:rPr>
            <w:noProof/>
            <w:webHidden/>
          </w:rPr>
        </w:r>
        <w:r w:rsidR="007C21CF">
          <w:rPr>
            <w:noProof/>
            <w:webHidden/>
          </w:rPr>
          <w:fldChar w:fldCharType="separate"/>
        </w:r>
        <w:r w:rsidR="007C21CF">
          <w:rPr>
            <w:noProof/>
            <w:webHidden/>
          </w:rPr>
          <w:t>17</w:t>
        </w:r>
        <w:r w:rsidR="007C21CF">
          <w:rPr>
            <w:noProof/>
            <w:webHidden/>
          </w:rPr>
          <w:fldChar w:fldCharType="end"/>
        </w:r>
      </w:hyperlink>
    </w:p>
    <w:p w14:paraId="6B05EB52" w14:textId="0FB1131D" w:rsidR="007C21CF" w:rsidRDefault="00C270B0">
      <w:pPr>
        <w:pStyle w:val="TOC4"/>
        <w:rPr>
          <w:rFonts w:eastAsiaTheme="minorEastAsia"/>
          <w:smallCaps w:val="0"/>
          <w:noProof/>
          <w:sz w:val="22"/>
          <w:lang w:val="en-US" w:eastAsia="zh-CN" w:bidi="ar-SA"/>
        </w:rPr>
      </w:pPr>
      <w:hyperlink w:anchor="_Toc448140384" w:history="1">
        <w:r w:rsidR="007C21CF" w:rsidRPr="00606A04">
          <w:rPr>
            <w:rStyle w:val="Hyperlink"/>
            <w:noProof/>
            <w:lang w:val="pt-BR"/>
          </w:rPr>
          <w:t>Microsoft Dynamics AX</w:t>
        </w:r>
        <w:r w:rsidR="007C21CF">
          <w:rPr>
            <w:noProof/>
            <w:webHidden/>
          </w:rPr>
          <w:tab/>
        </w:r>
        <w:r w:rsidR="007C21CF">
          <w:rPr>
            <w:noProof/>
            <w:webHidden/>
          </w:rPr>
          <w:fldChar w:fldCharType="begin"/>
        </w:r>
        <w:r w:rsidR="007C21CF">
          <w:rPr>
            <w:noProof/>
            <w:webHidden/>
          </w:rPr>
          <w:instrText xml:space="preserve"> PAGEREF _Toc448140384 \h </w:instrText>
        </w:r>
        <w:r w:rsidR="007C21CF">
          <w:rPr>
            <w:noProof/>
            <w:webHidden/>
          </w:rPr>
        </w:r>
        <w:r w:rsidR="007C21CF">
          <w:rPr>
            <w:noProof/>
            <w:webHidden/>
          </w:rPr>
          <w:fldChar w:fldCharType="separate"/>
        </w:r>
        <w:r w:rsidR="007C21CF">
          <w:rPr>
            <w:noProof/>
            <w:webHidden/>
          </w:rPr>
          <w:t>17</w:t>
        </w:r>
        <w:r w:rsidR="007C21CF">
          <w:rPr>
            <w:noProof/>
            <w:webHidden/>
          </w:rPr>
          <w:fldChar w:fldCharType="end"/>
        </w:r>
      </w:hyperlink>
    </w:p>
    <w:p w14:paraId="5D219A4E" w14:textId="75ACA8D3" w:rsidR="007C21CF" w:rsidRDefault="00C270B0">
      <w:pPr>
        <w:pStyle w:val="TOC4"/>
        <w:rPr>
          <w:rFonts w:eastAsiaTheme="minorEastAsia"/>
          <w:smallCaps w:val="0"/>
          <w:noProof/>
          <w:sz w:val="22"/>
          <w:lang w:val="en-US" w:eastAsia="zh-CN" w:bidi="ar-SA"/>
        </w:rPr>
      </w:pPr>
      <w:hyperlink w:anchor="_Toc448140385" w:history="1">
        <w:r w:rsidR="007C21CF" w:rsidRPr="00606A04">
          <w:rPr>
            <w:rStyle w:val="Hyperlink"/>
            <w:noProof/>
            <w:lang w:val="pt-BR"/>
          </w:rPr>
          <w:t>Microsoft Dynamics CRM Online</w:t>
        </w:r>
        <w:r w:rsidR="007C21CF">
          <w:rPr>
            <w:noProof/>
            <w:webHidden/>
          </w:rPr>
          <w:tab/>
        </w:r>
        <w:r w:rsidR="007C21CF">
          <w:rPr>
            <w:noProof/>
            <w:webHidden/>
          </w:rPr>
          <w:fldChar w:fldCharType="begin"/>
        </w:r>
        <w:r w:rsidR="007C21CF">
          <w:rPr>
            <w:noProof/>
            <w:webHidden/>
          </w:rPr>
          <w:instrText xml:space="preserve"> PAGEREF _Toc448140385 \h </w:instrText>
        </w:r>
        <w:r w:rsidR="007C21CF">
          <w:rPr>
            <w:noProof/>
            <w:webHidden/>
          </w:rPr>
        </w:r>
        <w:r w:rsidR="007C21CF">
          <w:rPr>
            <w:noProof/>
            <w:webHidden/>
          </w:rPr>
          <w:fldChar w:fldCharType="separate"/>
        </w:r>
        <w:r w:rsidR="007C21CF">
          <w:rPr>
            <w:noProof/>
            <w:webHidden/>
          </w:rPr>
          <w:t>18</w:t>
        </w:r>
        <w:r w:rsidR="007C21CF">
          <w:rPr>
            <w:noProof/>
            <w:webHidden/>
          </w:rPr>
          <w:fldChar w:fldCharType="end"/>
        </w:r>
      </w:hyperlink>
    </w:p>
    <w:p w14:paraId="6D29835E" w14:textId="69A58339" w:rsidR="007C21CF" w:rsidRDefault="00C270B0">
      <w:pPr>
        <w:pStyle w:val="TOC4"/>
        <w:rPr>
          <w:rFonts w:eastAsiaTheme="minorEastAsia"/>
          <w:smallCaps w:val="0"/>
          <w:noProof/>
          <w:sz w:val="22"/>
          <w:lang w:val="en-US" w:eastAsia="zh-CN" w:bidi="ar-SA"/>
        </w:rPr>
      </w:pPr>
      <w:hyperlink w:anchor="_Toc448140386" w:history="1">
        <w:r w:rsidR="007C21CF" w:rsidRPr="00606A04">
          <w:rPr>
            <w:rStyle w:val="Hyperlink"/>
            <w:noProof/>
            <w:lang w:val="pt-BR"/>
          </w:rPr>
          <w:t>Microsoft Dynamics Marketing</w:t>
        </w:r>
        <w:r w:rsidR="007C21CF">
          <w:rPr>
            <w:noProof/>
            <w:webHidden/>
          </w:rPr>
          <w:tab/>
        </w:r>
        <w:r w:rsidR="007C21CF">
          <w:rPr>
            <w:noProof/>
            <w:webHidden/>
          </w:rPr>
          <w:fldChar w:fldCharType="begin"/>
        </w:r>
        <w:r w:rsidR="007C21CF">
          <w:rPr>
            <w:noProof/>
            <w:webHidden/>
          </w:rPr>
          <w:instrText xml:space="preserve"> PAGEREF _Toc448140386 \h </w:instrText>
        </w:r>
        <w:r w:rsidR="007C21CF">
          <w:rPr>
            <w:noProof/>
            <w:webHidden/>
          </w:rPr>
        </w:r>
        <w:r w:rsidR="007C21CF">
          <w:rPr>
            <w:noProof/>
            <w:webHidden/>
          </w:rPr>
          <w:fldChar w:fldCharType="separate"/>
        </w:r>
        <w:r w:rsidR="007C21CF">
          <w:rPr>
            <w:noProof/>
            <w:webHidden/>
          </w:rPr>
          <w:t>18</w:t>
        </w:r>
        <w:r w:rsidR="007C21CF">
          <w:rPr>
            <w:noProof/>
            <w:webHidden/>
          </w:rPr>
          <w:fldChar w:fldCharType="end"/>
        </w:r>
      </w:hyperlink>
    </w:p>
    <w:p w14:paraId="6CA18F9A" w14:textId="7C0CC8F6" w:rsidR="007C21CF" w:rsidRDefault="00C270B0">
      <w:pPr>
        <w:pStyle w:val="TOC4"/>
        <w:rPr>
          <w:rFonts w:eastAsiaTheme="minorEastAsia"/>
          <w:smallCaps w:val="0"/>
          <w:noProof/>
          <w:sz w:val="22"/>
          <w:lang w:val="en-US" w:eastAsia="zh-CN" w:bidi="ar-SA"/>
        </w:rPr>
      </w:pPr>
      <w:hyperlink w:anchor="_Toc448140387" w:history="1">
        <w:r w:rsidR="007C21CF" w:rsidRPr="00606A04">
          <w:rPr>
            <w:rStyle w:val="Hyperlink"/>
            <w:noProof/>
            <w:lang w:val="pt-BR"/>
          </w:rPr>
          <w:t>Microsoft Social Engagement</w:t>
        </w:r>
        <w:r w:rsidR="007C21CF">
          <w:rPr>
            <w:noProof/>
            <w:webHidden/>
          </w:rPr>
          <w:tab/>
        </w:r>
        <w:r w:rsidR="007C21CF">
          <w:rPr>
            <w:noProof/>
            <w:webHidden/>
          </w:rPr>
          <w:fldChar w:fldCharType="begin"/>
        </w:r>
        <w:r w:rsidR="007C21CF">
          <w:rPr>
            <w:noProof/>
            <w:webHidden/>
          </w:rPr>
          <w:instrText xml:space="preserve"> PAGEREF _Toc448140387 \h </w:instrText>
        </w:r>
        <w:r w:rsidR="007C21CF">
          <w:rPr>
            <w:noProof/>
            <w:webHidden/>
          </w:rPr>
        </w:r>
        <w:r w:rsidR="007C21CF">
          <w:rPr>
            <w:noProof/>
            <w:webHidden/>
          </w:rPr>
          <w:fldChar w:fldCharType="separate"/>
        </w:r>
        <w:r w:rsidR="007C21CF">
          <w:rPr>
            <w:noProof/>
            <w:webHidden/>
          </w:rPr>
          <w:t>18</w:t>
        </w:r>
        <w:r w:rsidR="007C21CF">
          <w:rPr>
            <w:noProof/>
            <w:webHidden/>
          </w:rPr>
          <w:fldChar w:fldCharType="end"/>
        </w:r>
      </w:hyperlink>
    </w:p>
    <w:p w14:paraId="0D0EFADD" w14:textId="4530577A" w:rsidR="007C21CF" w:rsidRDefault="00C270B0">
      <w:pPr>
        <w:pStyle w:val="TOC4"/>
        <w:rPr>
          <w:rFonts w:eastAsiaTheme="minorEastAsia"/>
          <w:smallCaps w:val="0"/>
          <w:noProof/>
          <w:sz w:val="22"/>
          <w:lang w:val="en-US" w:eastAsia="zh-CN" w:bidi="ar-SA"/>
        </w:rPr>
      </w:pPr>
      <w:hyperlink w:anchor="_Toc448140388" w:history="1">
        <w:r w:rsidR="007C21CF" w:rsidRPr="00606A04">
          <w:rPr>
            <w:rStyle w:val="Hyperlink"/>
            <w:noProof/>
            <w:lang w:val="pt-BR"/>
          </w:rPr>
          <w:t>Parature, da Microsoft</w:t>
        </w:r>
        <w:r w:rsidR="007C21CF">
          <w:rPr>
            <w:noProof/>
            <w:webHidden/>
          </w:rPr>
          <w:tab/>
        </w:r>
        <w:r w:rsidR="007C21CF">
          <w:rPr>
            <w:noProof/>
            <w:webHidden/>
          </w:rPr>
          <w:fldChar w:fldCharType="begin"/>
        </w:r>
        <w:r w:rsidR="007C21CF">
          <w:rPr>
            <w:noProof/>
            <w:webHidden/>
          </w:rPr>
          <w:instrText xml:space="preserve"> PAGEREF _Toc448140388 \h </w:instrText>
        </w:r>
        <w:r w:rsidR="007C21CF">
          <w:rPr>
            <w:noProof/>
            <w:webHidden/>
          </w:rPr>
        </w:r>
        <w:r w:rsidR="007C21CF">
          <w:rPr>
            <w:noProof/>
            <w:webHidden/>
          </w:rPr>
          <w:fldChar w:fldCharType="separate"/>
        </w:r>
        <w:r w:rsidR="007C21CF">
          <w:rPr>
            <w:noProof/>
            <w:webHidden/>
          </w:rPr>
          <w:t>18</w:t>
        </w:r>
        <w:r w:rsidR="007C21CF">
          <w:rPr>
            <w:noProof/>
            <w:webHidden/>
          </w:rPr>
          <w:fldChar w:fldCharType="end"/>
        </w:r>
      </w:hyperlink>
    </w:p>
    <w:p w14:paraId="12BAA3C4" w14:textId="7D09F661" w:rsidR="007C21CF" w:rsidRDefault="00C270B0">
      <w:pPr>
        <w:pStyle w:val="TOC2"/>
        <w:tabs>
          <w:tab w:val="right" w:leader="dot" w:pos="5030"/>
        </w:tabs>
        <w:rPr>
          <w:rFonts w:eastAsiaTheme="minorEastAsia"/>
          <w:b w:val="0"/>
          <w:smallCaps w:val="0"/>
          <w:noProof/>
          <w:sz w:val="22"/>
          <w:lang w:val="en-US" w:eastAsia="zh-CN" w:bidi="ar-SA"/>
        </w:rPr>
      </w:pPr>
      <w:hyperlink w:anchor="_Toc448140389" w:history="1">
        <w:r w:rsidR="007C21CF" w:rsidRPr="00606A04">
          <w:rPr>
            <w:rStyle w:val="Hyperlink"/>
            <w:noProof/>
            <w:lang w:val="pt-BR"/>
          </w:rPr>
          <w:t>Serviços do Office 365</w:t>
        </w:r>
        <w:r w:rsidR="007C21CF">
          <w:rPr>
            <w:noProof/>
            <w:webHidden/>
          </w:rPr>
          <w:tab/>
        </w:r>
        <w:r w:rsidR="007C21CF">
          <w:rPr>
            <w:noProof/>
            <w:webHidden/>
          </w:rPr>
          <w:fldChar w:fldCharType="begin"/>
        </w:r>
        <w:r w:rsidR="007C21CF">
          <w:rPr>
            <w:noProof/>
            <w:webHidden/>
          </w:rPr>
          <w:instrText xml:space="preserve"> PAGEREF _Toc448140389 \h </w:instrText>
        </w:r>
        <w:r w:rsidR="007C21CF">
          <w:rPr>
            <w:noProof/>
            <w:webHidden/>
          </w:rPr>
        </w:r>
        <w:r w:rsidR="007C21CF">
          <w:rPr>
            <w:noProof/>
            <w:webHidden/>
          </w:rPr>
          <w:fldChar w:fldCharType="separate"/>
        </w:r>
        <w:r w:rsidR="007C21CF">
          <w:rPr>
            <w:noProof/>
            <w:webHidden/>
          </w:rPr>
          <w:t>19</w:t>
        </w:r>
        <w:r w:rsidR="007C21CF">
          <w:rPr>
            <w:noProof/>
            <w:webHidden/>
          </w:rPr>
          <w:fldChar w:fldCharType="end"/>
        </w:r>
      </w:hyperlink>
    </w:p>
    <w:p w14:paraId="1D294184" w14:textId="37DD4026" w:rsidR="007C21CF" w:rsidRDefault="00C270B0">
      <w:pPr>
        <w:pStyle w:val="TOC4"/>
        <w:rPr>
          <w:rFonts w:eastAsiaTheme="minorEastAsia"/>
          <w:smallCaps w:val="0"/>
          <w:noProof/>
          <w:sz w:val="22"/>
          <w:lang w:val="en-US" w:eastAsia="zh-CN" w:bidi="ar-SA"/>
        </w:rPr>
      </w:pPr>
      <w:hyperlink w:anchor="_Toc448140390" w:history="1">
        <w:r w:rsidR="007C21CF" w:rsidRPr="00606A04">
          <w:rPr>
            <w:rStyle w:val="Hyperlink"/>
            <w:noProof/>
            <w:lang w:val="pt-BR"/>
          </w:rPr>
          <w:t>Exchange Online</w:t>
        </w:r>
        <w:r w:rsidR="007C21CF">
          <w:rPr>
            <w:noProof/>
            <w:webHidden/>
          </w:rPr>
          <w:tab/>
        </w:r>
        <w:r w:rsidR="007C21CF">
          <w:rPr>
            <w:noProof/>
            <w:webHidden/>
          </w:rPr>
          <w:fldChar w:fldCharType="begin"/>
        </w:r>
        <w:r w:rsidR="007C21CF">
          <w:rPr>
            <w:noProof/>
            <w:webHidden/>
          </w:rPr>
          <w:instrText xml:space="preserve"> PAGEREF _Toc448140390 \h </w:instrText>
        </w:r>
        <w:r w:rsidR="007C21CF">
          <w:rPr>
            <w:noProof/>
            <w:webHidden/>
          </w:rPr>
        </w:r>
        <w:r w:rsidR="007C21CF">
          <w:rPr>
            <w:noProof/>
            <w:webHidden/>
          </w:rPr>
          <w:fldChar w:fldCharType="separate"/>
        </w:r>
        <w:r w:rsidR="007C21CF">
          <w:rPr>
            <w:noProof/>
            <w:webHidden/>
          </w:rPr>
          <w:t>19</w:t>
        </w:r>
        <w:r w:rsidR="007C21CF">
          <w:rPr>
            <w:noProof/>
            <w:webHidden/>
          </w:rPr>
          <w:fldChar w:fldCharType="end"/>
        </w:r>
      </w:hyperlink>
    </w:p>
    <w:p w14:paraId="52C317FA" w14:textId="0C14A8E4" w:rsidR="007C21CF" w:rsidRDefault="00C270B0">
      <w:pPr>
        <w:pStyle w:val="TOC4"/>
        <w:rPr>
          <w:rFonts w:eastAsiaTheme="minorEastAsia"/>
          <w:smallCaps w:val="0"/>
          <w:noProof/>
          <w:sz w:val="22"/>
          <w:lang w:val="en-US" w:eastAsia="zh-CN" w:bidi="ar-SA"/>
        </w:rPr>
      </w:pPr>
      <w:hyperlink w:anchor="_Toc448140391" w:history="1">
        <w:r w:rsidR="007C21CF" w:rsidRPr="00606A04">
          <w:rPr>
            <w:rStyle w:val="Hyperlink"/>
            <w:noProof/>
            <w:lang w:val="pt-BR"/>
          </w:rPr>
          <w:t>Office 365 Applications</w:t>
        </w:r>
        <w:r w:rsidR="007C21CF">
          <w:rPr>
            <w:noProof/>
            <w:webHidden/>
          </w:rPr>
          <w:tab/>
        </w:r>
        <w:r w:rsidR="007C21CF">
          <w:rPr>
            <w:noProof/>
            <w:webHidden/>
          </w:rPr>
          <w:fldChar w:fldCharType="begin"/>
        </w:r>
        <w:r w:rsidR="007C21CF">
          <w:rPr>
            <w:noProof/>
            <w:webHidden/>
          </w:rPr>
          <w:instrText xml:space="preserve"> PAGEREF _Toc448140391 \h </w:instrText>
        </w:r>
        <w:r w:rsidR="007C21CF">
          <w:rPr>
            <w:noProof/>
            <w:webHidden/>
          </w:rPr>
        </w:r>
        <w:r w:rsidR="007C21CF">
          <w:rPr>
            <w:noProof/>
            <w:webHidden/>
          </w:rPr>
          <w:fldChar w:fldCharType="separate"/>
        </w:r>
        <w:r w:rsidR="007C21CF">
          <w:rPr>
            <w:noProof/>
            <w:webHidden/>
          </w:rPr>
          <w:t>20</w:t>
        </w:r>
        <w:r w:rsidR="007C21CF">
          <w:rPr>
            <w:noProof/>
            <w:webHidden/>
          </w:rPr>
          <w:fldChar w:fldCharType="end"/>
        </w:r>
      </w:hyperlink>
    </w:p>
    <w:p w14:paraId="217BC669" w14:textId="250F6160" w:rsidR="007C21CF" w:rsidRDefault="00C270B0">
      <w:pPr>
        <w:pStyle w:val="TOC4"/>
        <w:rPr>
          <w:rFonts w:eastAsiaTheme="minorEastAsia"/>
          <w:smallCaps w:val="0"/>
          <w:noProof/>
          <w:sz w:val="22"/>
          <w:lang w:val="en-US" w:eastAsia="zh-CN" w:bidi="ar-SA"/>
        </w:rPr>
      </w:pPr>
      <w:hyperlink w:anchor="_Toc448140392" w:history="1">
        <w:r w:rsidR="007C21CF" w:rsidRPr="00606A04">
          <w:rPr>
            <w:rStyle w:val="Hyperlink"/>
            <w:noProof/>
            <w:lang w:val="pt-BR"/>
          </w:rPr>
          <w:t>Office 365 Delve Analytics</w:t>
        </w:r>
        <w:r w:rsidR="007C21CF">
          <w:rPr>
            <w:noProof/>
            <w:webHidden/>
          </w:rPr>
          <w:tab/>
        </w:r>
        <w:r w:rsidR="007C21CF">
          <w:rPr>
            <w:noProof/>
            <w:webHidden/>
          </w:rPr>
          <w:fldChar w:fldCharType="begin"/>
        </w:r>
        <w:r w:rsidR="007C21CF">
          <w:rPr>
            <w:noProof/>
            <w:webHidden/>
          </w:rPr>
          <w:instrText xml:space="preserve"> PAGEREF _Toc448140392 \h </w:instrText>
        </w:r>
        <w:r w:rsidR="007C21CF">
          <w:rPr>
            <w:noProof/>
            <w:webHidden/>
          </w:rPr>
        </w:r>
        <w:r w:rsidR="007C21CF">
          <w:rPr>
            <w:noProof/>
            <w:webHidden/>
          </w:rPr>
          <w:fldChar w:fldCharType="separate"/>
        </w:r>
        <w:r w:rsidR="007C21CF">
          <w:rPr>
            <w:noProof/>
            <w:webHidden/>
          </w:rPr>
          <w:t>21</w:t>
        </w:r>
        <w:r w:rsidR="007C21CF">
          <w:rPr>
            <w:noProof/>
            <w:webHidden/>
          </w:rPr>
          <w:fldChar w:fldCharType="end"/>
        </w:r>
      </w:hyperlink>
    </w:p>
    <w:p w14:paraId="247775E6" w14:textId="01E930B3" w:rsidR="007C21CF" w:rsidRDefault="00C270B0">
      <w:pPr>
        <w:pStyle w:val="TOC4"/>
        <w:rPr>
          <w:rFonts w:eastAsiaTheme="minorEastAsia"/>
          <w:smallCaps w:val="0"/>
          <w:noProof/>
          <w:sz w:val="22"/>
          <w:lang w:val="en-US" w:eastAsia="zh-CN" w:bidi="ar-SA"/>
        </w:rPr>
      </w:pPr>
      <w:hyperlink w:anchor="_Toc448140393" w:history="1">
        <w:r w:rsidR="007C21CF" w:rsidRPr="00606A04">
          <w:rPr>
            <w:rStyle w:val="Hyperlink"/>
            <w:noProof/>
            <w:lang w:val="pt-BR"/>
          </w:rPr>
          <w:t>Office 365 Advanced eDiscovery</w:t>
        </w:r>
        <w:r w:rsidR="007C21CF">
          <w:rPr>
            <w:noProof/>
            <w:webHidden/>
          </w:rPr>
          <w:tab/>
        </w:r>
        <w:r w:rsidR="007C21CF">
          <w:rPr>
            <w:noProof/>
            <w:webHidden/>
          </w:rPr>
          <w:fldChar w:fldCharType="begin"/>
        </w:r>
        <w:r w:rsidR="007C21CF">
          <w:rPr>
            <w:noProof/>
            <w:webHidden/>
          </w:rPr>
          <w:instrText xml:space="preserve"> PAGEREF _Toc448140393 \h </w:instrText>
        </w:r>
        <w:r w:rsidR="007C21CF">
          <w:rPr>
            <w:noProof/>
            <w:webHidden/>
          </w:rPr>
        </w:r>
        <w:r w:rsidR="007C21CF">
          <w:rPr>
            <w:noProof/>
            <w:webHidden/>
          </w:rPr>
          <w:fldChar w:fldCharType="separate"/>
        </w:r>
        <w:r w:rsidR="007C21CF">
          <w:rPr>
            <w:noProof/>
            <w:webHidden/>
          </w:rPr>
          <w:t>21</w:t>
        </w:r>
        <w:r w:rsidR="007C21CF">
          <w:rPr>
            <w:noProof/>
            <w:webHidden/>
          </w:rPr>
          <w:fldChar w:fldCharType="end"/>
        </w:r>
      </w:hyperlink>
    </w:p>
    <w:p w14:paraId="15F2C489" w14:textId="4C0CB6FD" w:rsidR="007C21CF" w:rsidRDefault="00C270B0">
      <w:pPr>
        <w:pStyle w:val="TOC4"/>
        <w:rPr>
          <w:rFonts w:eastAsiaTheme="minorEastAsia"/>
          <w:smallCaps w:val="0"/>
          <w:noProof/>
          <w:sz w:val="22"/>
          <w:lang w:val="en-US" w:eastAsia="zh-CN" w:bidi="ar-SA"/>
        </w:rPr>
      </w:pPr>
      <w:hyperlink w:anchor="_Toc448140394" w:history="1">
        <w:r w:rsidR="007C21CF" w:rsidRPr="00606A04">
          <w:rPr>
            <w:rStyle w:val="Hyperlink"/>
            <w:noProof/>
            <w:lang w:val="pt-BR"/>
          </w:rPr>
          <w:t>Office Online</w:t>
        </w:r>
        <w:r w:rsidR="007C21CF">
          <w:rPr>
            <w:noProof/>
            <w:webHidden/>
          </w:rPr>
          <w:tab/>
        </w:r>
        <w:r w:rsidR="007C21CF">
          <w:rPr>
            <w:noProof/>
            <w:webHidden/>
          </w:rPr>
          <w:fldChar w:fldCharType="begin"/>
        </w:r>
        <w:r w:rsidR="007C21CF">
          <w:rPr>
            <w:noProof/>
            <w:webHidden/>
          </w:rPr>
          <w:instrText xml:space="preserve"> PAGEREF _Toc448140394 \h </w:instrText>
        </w:r>
        <w:r w:rsidR="007C21CF">
          <w:rPr>
            <w:noProof/>
            <w:webHidden/>
          </w:rPr>
        </w:r>
        <w:r w:rsidR="007C21CF">
          <w:rPr>
            <w:noProof/>
            <w:webHidden/>
          </w:rPr>
          <w:fldChar w:fldCharType="separate"/>
        </w:r>
        <w:r w:rsidR="007C21CF">
          <w:rPr>
            <w:noProof/>
            <w:webHidden/>
          </w:rPr>
          <w:t>21</w:t>
        </w:r>
        <w:r w:rsidR="007C21CF">
          <w:rPr>
            <w:noProof/>
            <w:webHidden/>
          </w:rPr>
          <w:fldChar w:fldCharType="end"/>
        </w:r>
      </w:hyperlink>
    </w:p>
    <w:p w14:paraId="1D6A764A" w14:textId="75E3E927" w:rsidR="007C21CF" w:rsidRDefault="00C270B0">
      <w:pPr>
        <w:pStyle w:val="TOC4"/>
        <w:rPr>
          <w:rFonts w:eastAsiaTheme="minorEastAsia"/>
          <w:smallCaps w:val="0"/>
          <w:noProof/>
          <w:sz w:val="22"/>
          <w:lang w:val="en-US" w:eastAsia="zh-CN" w:bidi="ar-SA"/>
        </w:rPr>
      </w:pPr>
      <w:hyperlink w:anchor="_Toc448140395" w:history="1">
        <w:r w:rsidR="007C21CF" w:rsidRPr="00606A04">
          <w:rPr>
            <w:rStyle w:val="Hyperlink"/>
            <w:noProof/>
            <w:lang w:val="pt-BR"/>
          </w:rPr>
          <w:t>OneDrive for Business</w:t>
        </w:r>
        <w:r w:rsidR="007C21CF">
          <w:rPr>
            <w:noProof/>
            <w:webHidden/>
          </w:rPr>
          <w:tab/>
        </w:r>
        <w:r w:rsidR="007C21CF">
          <w:rPr>
            <w:noProof/>
            <w:webHidden/>
          </w:rPr>
          <w:fldChar w:fldCharType="begin"/>
        </w:r>
        <w:r w:rsidR="007C21CF">
          <w:rPr>
            <w:noProof/>
            <w:webHidden/>
          </w:rPr>
          <w:instrText xml:space="preserve"> PAGEREF _Toc448140395 \h </w:instrText>
        </w:r>
        <w:r w:rsidR="007C21CF">
          <w:rPr>
            <w:noProof/>
            <w:webHidden/>
          </w:rPr>
        </w:r>
        <w:r w:rsidR="007C21CF">
          <w:rPr>
            <w:noProof/>
            <w:webHidden/>
          </w:rPr>
          <w:fldChar w:fldCharType="separate"/>
        </w:r>
        <w:r w:rsidR="007C21CF">
          <w:rPr>
            <w:noProof/>
            <w:webHidden/>
          </w:rPr>
          <w:t>22</w:t>
        </w:r>
        <w:r w:rsidR="007C21CF">
          <w:rPr>
            <w:noProof/>
            <w:webHidden/>
          </w:rPr>
          <w:fldChar w:fldCharType="end"/>
        </w:r>
      </w:hyperlink>
    </w:p>
    <w:p w14:paraId="1848C968" w14:textId="69489E95" w:rsidR="007C21CF" w:rsidRDefault="00C270B0">
      <w:pPr>
        <w:pStyle w:val="TOC4"/>
        <w:rPr>
          <w:rFonts w:eastAsiaTheme="minorEastAsia"/>
          <w:smallCaps w:val="0"/>
          <w:noProof/>
          <w:sz w:val="22"/>
          <w:lang w:val="en-US" w:eastAsia="zh-CN" w:bidi="ar-SA"/>
        </w:rPr>
      </w:pPr>
      <w:hyperlink w:anchor="_Toc448140396" w:history="1">
        <w:r w:rsidR="007C21CF" w:rsidRPr="00606A04">
          <w:rPr>
            <w:rStyle w:val="Hyperlink"/>
            <w:noProof/>
            <w:lang w:val="pt-BR"/>
          </w:rPr>
          <w:t>Project Online</w:t>
        </w:r>
        <w:r w:rsidR="007C21CF">
          <w:rPr>
            <w:noProof/>
            <w:webHidden/>
          </w:rPr>
          <w:tab/>
        </w:r>
        <w:r w:rsidR="007C21CF">
          <w:rPr>
            <w:noProof/>
            <w:webHidden/>
          </w:rPr>
          <w:fldChar w:fldCharType="begin"/>
        </w:r>
        <w:r w:rsidR="007C21CF">
          <w:rPr>
            <w:noProof/>
            <w:webHidden/>
          </w:rPr>
          <w:instrText xml:space="preserve"> PAGEREF _Toc448140396 \h </w:instrText>
        </w:r>
        <w:r w:rsidR="007C21CF">
          <w:rPr>
            <w:noProof/>
            <w:webHidden/>
          </w:rPr>
        </w:r>
        <w:r w:rsidR="007C21CF">
          <w:rPr>
            <w:noProof/>
            <w:webHidden/>
          </w:rPr>
          <w:fldChar w:fldCharType="separate"/>
        </w:r>
        <w:r w:rsidR="007C21CF">
          <w:rPr>
            <w:noProof/>
            <w:webHidden/>
          </w:rPr>
          <w:t>22</w:t>
        </w:r>
        <w:r w:rsidR="007C21CF">
          <w:rPr>
            <w:noProof/>
            <w:webHidden/>
          </w:rPr>
          <w:fldChar w:fldCharType="end"/>
        </w:r>
      </w:hyperlink>
    </w:p>
    <w:p w14:paraId="3B634A10" w14:textId="694D846D" w:rsidR="007C21CF" w:rsidRDefault="00C270B0">
      <w:pPr>
        <w:pStyle w:val="TOC4"/>
        <w:rPr>
          <w:rFonts w:eastAsiaTheme="minorEastAsia"/>
          <w:smallCaps w:val="0"/>
          <w:noProof/>
          <w:sz w:val="22"/>
          <w:lang w:val="en-US" w:eastAsia="zh-CN" w:bidi="ar-SA"/>
        </w:rPr>
      </w:pPr>
      <w:hyperlink w:anchor="_Toc448140397" w:history="1">
        <w:r w:rsidR="007C21CF" w:rsidRPr="00606A04">
          <w:rPr>
            <w:rStyle w:val="Hyperlink"/>
            <w:noProof/>
          </w:rPr>
          <w:t>SharePoint Online</w:t>
        </w:r>
        <w:r w:rsidR="007C21CF">
          <w:rPr>
            <w:noProof/>
            <w:webHidden/>
          </w:rPr>
          <w:tab/>
        </w:r>
        <w:r w:rsidR="007C21CF">
          <w:rPr>
            <w:noProof/>
            <w:webHidden/>
          </w:rPr>
          <w:fldChar w:fldCharType="begin"/>
        </w:r>
        <w:r w:rsidR="007C21CF">
          <w:rPr>
            <w:noProof/>
            <w:webHidden/>
          </w:rPr>
          <w:instrText xml:space="preserve"> PAGEREF _Toc448140397 \h </w:instrText>
        </w:r>
        <w:r w:rsidR="007C21CF">
          <w:rPr>
            <w:noProof/>
            <w:webHidden/>
          </w:rPr>
        </w:r>
        <w:r w:rsidR="007C21CF">
          <w:rPr>
            <w:noProof/>
            <w:webHidden/>
          </w:rPr>
          <w:fldChar w:fldCharType="separate"/>
        </w:r>
        <w:r w:rsidR="007C21CF">
          <w:rPr>
            <w:noProof/>
            <w:webHidden/>
          </w:rPr>
          <w:t>22</w:t>
        </w:r>
        <w:r w:rsidR="007C21CF">
          <w:rPr>
            <w:noProof/>
            <w:webHidden/>
          </w:rPr>
          <w:fldChar w:fldCharType="end"/>
        </w:r>
      </w:hyperlink>
    </w:p>
    <w:p w14:paraId="6B1D12E3" w14:textId="49860D8E" w:rsidR="007C21CF" w:rsidRDefault="00C270B0">
      <w:pPr>
        <w:pStyle w:val="TOC4"/>
        <w:rPr>
          <w:rFonts w:eastAsiaTheme="minorEastAsia"/>
          <w:smallCaps w:val="0"/>
          <w:noProof/>
          <w:sz w:val="22"/>
          <w:lang w:val="en-US" w:eastAsia="zh-CN" w:bidi="ar-SA"/>
        </w:rPr>
      </w:pPr>
      <w:hyperlink w:anchor="_Toc448140398" w:history="1">
        <w:r w:rsidR="007C21CF" w:rsidRPr="00606A04">
          <w:rPr>
            <w:rStyle w:val="Hyperlink"/>
            <w:noProof/>
            <w:lang w:val="pt-BR"/>
          </w:rPr>
          <w:t>Skype para Empresas Online</w:t>
        </w:r>
        <w:r w:rsidR="007C21CF">
          <w:rPr>
            <w:noProof/>
            <w:webHidden/>
          </w:rPr>
          <w:tab/>
        </w:r>
        <w:r w:rsidR="007C21CF">
          <w:rPr>
            <w:noProof/>
            <w:webHidden/>
          </w:rPr>
          <w:fldChar w:fldCharType="begin"/>
        </w:r>
        <w:r w:rsidR="007C21CF">
          <w:rPr>
            <w:noProof/>
            <w:webHidden/>
          </w:rPr>
          <w:instrText xml:space="preserve"> PAGEREF _Toc448140398 \h </w:instrText>
        </w:r>
        <w:r w:rsidR="007C21CF">
          <w:rPr>
            <w:noProof/>
            <w:webHidden/>
          </w:rPr>
        </w:r>
        <w:r w:rsidR="007C21CF">
          <w:rPr>
            <w:noProof/>
            <w:webHidden/>
          </w:rPr>
          <w:fldChar w:fldCharType="separate"/>
        </w:r>
        <w:r w:rsidR="007C21CF">
          <w:rPr>
            <w:noProof/>
            <w:webHidden/>
          </w:rPr>
          <w:t>22</w:t>
        </w:r>
        <w:r w:rsidR="007C21CF">
          <w:rPr>
            <w:noProof/>
            <w:webHidden/>
          </w:rPr>
          <w:fldChar w:fldCharType="end"/>
        </w:r>
      </w:hyperlink>
    </w:p>
    <w:p w14:paraId="556A8ED1" w14:textId="5A8D24B5" w:rsidR="007C21CF" w:rsidRDefault="00C270B0">
      <w:pPr>
        <w:pStyle w:val="TOC4"/>
        <w:rPr>
          <w:rFonts w:eastAsiaTheme="minorEastAsia"/>
          <w:smallCaps w:val="0"/>
          <w:noProof/>
          <w:sz w:val="22"/>
          <w:lang w:val="en-US" w:eastAsia="zh-CN" w:bidi="ar-SA"/>
        </w:rPr>
      </w:pPr>
      <w:hyperlink w:anchor="_Toc448140399" w:history="1">
        <w:r w:rsidR="007C21CF" w:rsidRPr="00606A04">
          <w:rPr>
            <w:rStyle w:val="Hyperlink"/>
            <w:noProof/>
            <w:lang w:val="pt-BR"/>
          </w:rPr>
          <w:t>Skype para Empresas Online – Serviços RTPC</w:t>
        </w:r>
        <w:r w:rsidR="007C21CF">
          <w:rPr>
            <w:noProof/>
            <w:webHidden/>
          </w:rPr>
          <w:tab/>
        </w:r>
        <w:r w:rsidR="007C21CF">
          <w:rPr>
            <w:noProof/>
            <w:webHidden/>
          </w:rPr>
          <w:fldChar w:fldCharType="begin"/>
        </w:r>
        <w:r w:rsidR="007C21CF">
          <w:rPr>
            <w:noProof/>
            <w:webHidden/>
          </w:rPr>
          <w:instrText xml:space="preserve"> PAGEREF _Toc448140399 \h </w:instrText>
        </w:r>
        <w:r w:rsidR="007C21CF">
          <w:rPr>
            <w:noProof/>
            <w:webHidden/>
          </w:rPr>
        </w:r>
        <w:r w:rsidR="007C21CF">
          <w:rPr>
            <w:noProof/>
            <w:webHidden/>
          </w:rPr>
          <w:fldChar w:fldCharType="separate"/>
        </w:r>
        <w:r w:rsidR="007C21CF">
          <w:rPr>
            <w:noProof/>
            <w:webHidden/>
          </w:rPr>
          <w:t>23</w:t>
        </w:r>
        <w:r w:rsidR="007C21CF">
          <w:rPr>
            <w:noProof/>
            <w:webHidden/>
          </w:rPr>
          <w:fldChar w:fldCharType="end"/>
        </w:r>
      </w:hyperlink>
    </w:p>
    <w:p w14:paraId="73F5C79B" w14:textId="53D9EA83" w:rsidR="007C21CF" w:rsidRDefault="00C270B0">
      <w:pPr>
        <w:pStyle w:val="TOC2"/>
        <w:tabs>
          <w:tab w:val="right" w:leader="dot" w:pos="5030"/>
        </w:tabs>
        <w:rPr>
          <w:rFonts w:eastAsiaTheme="minorEastAsia"/>
          <w:b w:val="0"/>
          <w:smallCaps w:val="0"/>
          <w:noProof/>
          <w:sz w:val="22"/>
          <w:lang w:val="en-US" w:eastAsia="zh-CN" w:bidi="ar-SA"/>
        </w:rPr>
      </w:pPr>
      <w:hyperlink w:anchor="_Toc448140400" w:history="1">
        <w:r w:rsidR="007C21CF" w:rsidRPr="00606A04">
          <w:rPr>
            <w:rStyle w:val="Hyperlink"/>
            <w:noProof/>
            <w:lang w:val="pt-BR"/>
          </w:rPr>
          <w:t>Outros Serviços Online</w:t>
        </w:r>
        <w:r w:rsidR="007C21CF">
          <w:rPr>
            <w:noProof/>
            <w:webHidden/>
          </w:rPr>
          <w:tab/>
        </w:r>
        <w:r w:rsidR="007C21CF">
          <w:rPr>
            <w:noProof/>
            <w:webHidden/>
          </w:rPr>
          <w:fldChar w:fldCharType="begin"/>
        </w:r>
        <w:r w:rsidR="007C21CF">
          <w:rPr>
            <w:noProof/>
            <w:webHidden/>
          </w:rPr>
          <w:instrText xml:space="preserve"> PAGEREF _Toc448140400 \h </w:instrText>
        </w:r>
        <w:r w:rsidR="007C21CF">
          <w:rPr>
            <w:noProof/>
            <w:webHidden/>
          </w:rPr>
        </w:r>
        <w:r w:rsidR="007C21CF">
          <w:rPr>
            <w:noProof/>
            <w:webHidden/>
          </w:rPr>
          <w:fldChar w:fldCharType="separate"/>
        </w:r>
        <w:r w:rsidR="007C21CF">
          <w:rPr>
            <w:noProof/>
            <w:webHidden/>
          </w:rPr>
          <w:t>23</w:t>
        </w:r>
        <w:r w:rsidR="007C21CF">
          <w:rPr>
            <w:noProof/>
            <w:webHidden/>
          </w:rPr>
          <w:fldChar w:fldCharType="end"/>
        </w:r>
      </w:hyperlink>
    </w:p>
    <w:p w14:paraId="36F783CA" w14:textId="3A255ED5" w:rsidR="007C21CF" w:rsidRDefault="00C270B0">
      <w:pPr>
        <w:pStyle w:val="TOC4"/>
        <w:rPr>
          <w:rFonts w:eastAsiaTheme="minorEastAsia"/>
          <w:smallCaps w:val="0"/>
          <w:noProof/>
          <w:sz w:val="22"/>
          <w:lang w:val="en-US" w:eastAsia="zh-CN" w:bidi="ar-SA"/>
        </w:rPr>
      </w:pPr>
      <w:hyperlink w:anchor="_Toc448140401" w:history="1">
        <w:r w:rsidR="007C21CF" w:rsidRPr="00606A04">
          <w:rPr>
            <w:rStyle w:val="Hyperlink"/>
            <w:noProof/>
            <w:lang w:val="pt-BR"/>
          </w:rPr>
          <w:t>Bing Maps Enterprise Platform e Bing Maps Mobile Asset Management Platform</w:t>
        </w:r>
        <w:r w:rsidR="007C21CF">
          <w:rPr>
            <w:noProof/>
            <w:webHidden/>
          </w:rPr>
          <w:tab/>
        </w:r>
        <w:r w:rsidR="007C21CF">
          <w:rPr>
            <w:noProof/>
            <w:webHidden/>
          </w:rPr>
          <w:fldChar w:fldCharType="begin"/>
        </w:r>
        <w:r w:rsidR="007C21CF">
          <w:rPr>
            <w:noProof/>
            <w:webHidden/>
          </w:rPr>
          <w:instrText xml:space="preserve"> PAGEREF _Toc448140401 \h </w:instrText>
        </w:r>
        <w:r w:rsidR="007C21CF">
          <w:rPr>
            <w:noProof/>
            <w:webHidden/>
          </w:rPr>
        </w:r>
        <w:r w:rsidR="007C21CF">
          <w:rPr>
            <w:noProof/>
            <w:webHidden/>
          </w:rPr>
          <w:fldChar w:fldCharType="separate"/>
        </w:r>
        <w:r w:rsidR="007C21CF">
          <w:rPr>
            <w:noProof/>
            <w:webHidden/>
          </w:rPr>
          <w:t>23</w:t>
        </w:r>
        <w:r w:rsidR="007C21CF">
          <w:rPr>
            <w:noProof/>
            <w:webHidden/>
          </w:rPr>
          <w:fldChar w:fldCharType="end"/>
        </w:r>
      </w:hyperlink>
    </w:p>
    <w:p w14:paraId="5087A73C" w14:textId="5676A900" w:rsidR="007C21CF" w:rsidRDefault="00C270B0">
      <w:pPr>
        <w:pStyle w:val="TOC4"/>
        <w:rPr>
          <w:rFonts w:eastAsiaTheme="minorEastAsia"/>
          <w:smallCaps w:val="0"/>
          <w:noProof/>
          <w:sz w:val="22"/>
          <w:lang w:val="en-US" w:eastAsia="zh-CN" w:bidi="ar-SA"/>
        </w:rPr>
      </w:pPr>
      <w:hyperlink w:anchor="_Toc448140402" w:history="1">
        <w:r w:rsidR="007C21CF" w:rsidRPr="00606A04">
          <w:rPr>
            <w:rStyle w:val="Hyperlink"/>
            <w:noProof/>
            <w:lang w:val="pt-BR"/>
          </w:rPr>
          <w:t>Microsoft Learning E-Reference Library</w:t>
        </w:r>
        <w:r w:rsidR="007C21CF">
          <w:rPr>
            <w:noProof/>
            <w:webHidden/>
          </w:rPr>
          <w:tab/>
        </w:r>
        <w:r w:rsidR="007C21CF">
          <w:rPr>
            <w:noProof/>
            <w:webHidden/>
          </w:rPr>
          <w:fldChar w:fldCharType="begin"/>
        </w:r>
        <w:r w:rsidR="007C21CF">
          <w:rPr>
            <w:noProof/>
            <w:webHidden/>
          </w:rPr>
          <w:instrText xml:space="preserve"> PAGEREF _Toc448140402 \h </w:instrText>
        </w:r>
        <w:r w:rsidR="007C21CF">
          <w:rPr>
            <w:noProof/>
            <w:webHidden/>
          </w:rPr>
        </w:r>
        <w:r w:rsidR="007C21CF">
          <w:rPr>
            <w:noProof/>
            <w:webHidden/>
          </w:rPr>
          <w:fldChar w:fldCharType="separate"/>
        </w:r>
        <w:r w:rsidR="007C21CF">
          <w:rPr>
            <w:noProof/>
            <w:webHidden/>
          </w:rPr>
          <w:t>24</w:t>
        </w:r>
        <w:r w:rsidR="007C21CF">
          <w:rPr>
            <w:noProof/>
            <w:webHidden/>
          </w:rPr>
          <w:fldChar w:fldCharType="end"/>
        </w:r>
      </w:hyperlink>
    </w:p>
    <w:p w14:paraId="7F27943E" w14:textId="43B432AE" w:rsidR="007C21CF" w:rsidRDefault="00C270B0">
      <w:pPr>
        <w:pStyle w:val="TOC4"/>
        <w:rPr>
          <w:rFonts w:eastAsiaTheme="minorEastAsia"/>
          <w:smallCaps w:val="0"/>
          <w:noProof/>
          <w:sz w:val="22"/>
          <w:lang w:val="en-US" w:eastAsia="zh-CN" w:bidi="ar-SA"/>
        </w:rPr>
      </w:pPr>
      <w:hyperlink w:anchor="_Toc448140403" w:history="1">
        <w:r w:rsidR="007C21CF" w:rsidRPr="00606A04">
          <w:rPr>
            <w:rStyle w:val="Hyperlink"/>
            <w:noProof/>
          </w:rPr>
          <w:t>Microsoft Learning IT Academy</w:t>
        </w:r>
        <w:r w:rsidR="007C21CF">
          <w:rPr>
            <w:noProof/>
            <w:webHidden/>
          </w:rPr>
          <w:tab/>
        </w:r>
        <w:r w:rsidR="007C21CF">
          <w:rPr>
            <w:noProof/>
            <w:webHidden/>
          </w:rPr>
          <w:fldChar w:fldCharType="begin"/>
        </w:r>
        <w:r w:rsidR="007C21CF">
          <w:rPr>
            <w:noProof/>
            <w:webHidden/>
          </w:rPr>
          <w:instrText xml:space="preserve"> PAGEREF _Toc448140403 \h </w:instrText>
        </w:r>
        <w:r w:rsidR="007C21CF">
          <w:rPr>
            <w:noProof/>
            <w:webHidden/>
          </w:rPr>
        </w:r>
        <w:r w:rsidR="007C21CF">
          <w:rPr>
            <w:noProof/>
            <w:webHidden/>
          </w:rPr>
          <w:fldChar w:fldCharType="separate"/>
        </w:r>
        <w:r w:rsidR="007C21CF">
          <w:rPr>
            <w:noProof/>
            <w:webHidden/>
          </w:rPr>
          <w:t>24</w:t>
        </w:r>
        <w:r w:rsidR="007C21CF">
          <w:rPr>
            <w:noProof/>
            <w:webHidden/>
          </w:rPr>
          <w:fldChar w:fldCharType="end"/>
        </w:r>
      </w:hyperlink>
    </w:p>
    <w:p w14:paraId="2C6EFA7F" w14:textId="23C3E290" w:rsidR="007C21CF" w:rsidRDefault="00C270B0">
      <w:pPr>
        <w:pStyle w:val="TOC4"/>
        <w:rPr>
          <w:rFonts w:eastAsiaTheme="minorEastAsia"/>
          <w:smallCaps w:val="0"/>
          <w:noProof/>
          <w:sz w:val="22"/>
          <w:lang w:val="en-US" w:eastAsia="zh-CN" w:bidi="ar-SA"/>
        </w:rPr>
      </w:pPr>
      <w:hyperlink w:anchor="_Toc448140404" w:history="1">
        <w:r w:rsidR="007C21CF" w:rsidRPr="00606A04">
          <w:rPr>
            <w:rStyle w:val="Hyperlink"/>
            <w:noProof/>
            <w:lang w:val="pt-BR"/>
          </w:rPr>
          <w:t>Office 365 Developer</w:t>
        </w:r>
        <w:r w:rsidR="007C21CF">
          <w:rPr>
            <w:noProof/>
            <w:webHidden/>
          </w:rPr>
          <w:tab/>
        </w:r>
        <w:r w:rsidR="007C21CF">
          <w:rPr>
            <w:noProof/>
            <w:webHidden/>
          </w:rPr>
          <w:fldChar w:fldCharType="begin"/>
        </w:r>
        <w:r w:rsidR="007C21CF">
          <w:rPr>
            <w:noProof/>
            <w:webHidden/>
          </w:rPr>
          <w:instrText xml:space="preserve"> PAGEREF _Toc448140404 \h </w:instrText>
        </w:r>
        <w:r w:rsidR="007C21CF">
          <w:rPr>
            <w:noProof/>
            <w:webHidden/>
          </w:rPr>
        </w:r>
        <w:r w:rsidR="007C21CF">
          <w:rPr>
            <w:noProof/>
            <w:webHidden/>
          </w:rPr>
          <w:fldChar w:fldCharType="separate"/>
        </w:r>
        <w:r w:rsidR="007C21CF">
          <w:rPr>
            <w:noProof/>
            <w:webHidden/>
          </w:rPr>
          <w:t>24</w:t>
        </w:r>
        <w:r w:rsidR="007C21CF">
          <w:rPr>
            <w:noProof/>
            <w:webHidden/>
          </w:rPr>
          <w:fldChar w:fldCharType="end"/>
        </w:r>
      </w:hyperlink>
    </w:p>
    <w:p w14:paraId="388CAA3C" w14:textId="0DDE37E5" w:rsidR="007C21CF" w:rsidRDefault="00C270B0">
      <w:pPr>
        <w:pStyle w:val="TOC4"/>
        <w:rPr>
          <w:rFonts w:eastAsiaTheme="minorEastAsia"/>
          <w:smallCaps w:val="0"/>
          <w:noProof/>
          <w:sz w:val="22"/>
          <w:lang w:val="en-US" w:eastAsia="zh-CN" w:bidi="ar-SA"/>
        </w:rPr>
      </w:pPr>
      <w:hyperlink w:anchor="_Toc448140405" w:history="1">
        <w:r w:rsidR="007C21CF" w:rsidRPr="00606A04">
          <w:rPr>
            <w:rStyle w:val="Hyperlink"/>
            <w:noProof/>
            <w:lang w:val="pt-BR"/>
          </w:rPr>
          <w:t>Power BI Pro</w:t>
        </w:r>
        <w:r w:rsidR="007C21CF">
          <w:rPr>
            <w:noProof/>
            <w:webHidden/>
          </w:rPr>
          <w:tab/>
        </w:r>
        <w:r w:rsidR="007C21CF">
          <w:rPr>
            <w:noProof/>
            <w:webHidden/>
          </w:rPr>
          <w:fldChar w:fldCharType="begin"/>
        </w:r>
        <w:r w:rsidR="007C21CF">
          <w:rPr>
            <w:noProof/>
            <w:webHidden/>
          </w:rPr>
          <w:instrText xml:space="preserve"> PAGEREF _Toc448140405 \h </w:instrText>
        </w:r>
        <w:r w:rsidR="007C21CF">
          <w:rPr>
            <w:noProof/>
            <w:webHidden/>
          </w:rPr>
        </w:r>
        <w:r w:rsidR="007C21CF">
          <w:rPr>
            <w:noProof/>
            <w:webHidden/>
          </w:rPr>
          <w:fldChar w:fldCharType="separate"/>
        </w:r>
        <w:r w:rsidR="007C21CF">
          <w:rPr>
            <w:noProof/>
            <w:webHidden/>
          </w:rPr>
          <w:t>25</w:t>
        </w:r>
        <w:r w:rsidR="007C21CF">
          <w:rPr>
            <w:noProof/>
            <w:webHidden/>
          </w:rPr>
          <w:fldChar w:fldCharType="end"/>
        </w:r>
      </w:hyperlink>
    </w:p>
    <w:p w14:paraId="076BA04F" w14:textId="71FE3746" w:rsidR="007C21CF" w:rsidRDefault="00C270B0">
      <w:pPr>
        <w:pStyle w:val="TOC4"/>
        <w:rPr>
          <w:rFonts w:eastAsiaTheme="minorEastAsia"/>
          <w:smallCaps w:val="0"/>
          <w:noProof/>
          <w:sz w:val="22"/>
          <w:lang w:val="en-US" w:eastAsia="zh-CN" w:bidi="ar-SA"/>
        </w:rPr>
      </w:pPr>
      <w:hyperlink w:anchor="_Toc448140406" w:history="1">
        <w:r w:rsidR="007C21CF" w:rsidRPr="00606A04">
          <w:rPr>
            <w:rStyle w:val="Hyperlink"/>
            <w:noProof/>
            <w:lang w:val="pt-BR"/>
          </w:rPr>
          <w:t>API Translator</w:t>
        </w:r>
        <w:r w:rsidR="007C21CF">
          <w:rPr>
            <w:noProof/>
            <w:webHidden/>
          </w:rPr>
          <w:tab/>
        </w:r>
        <w:r w:rsidR="007C21CF">
          <w:rPr>
            <w:noProof/>
            <w:webHidden/>
          </w:rPr>
          <w:fldChar w:fldCharType="begin"/>
        </w:r>
        <w:r w:rsidR="007C21CF">
          <w:rPr>
            <w:noProof/>
            <w:webHidden/>
          </w:rPr>
          <w:instrText xml:space="preserve"> PAGEREF _Toc448140406 \h </w:instrText>
        </w:r>
        <w:r w:rsidR="007C21CF">
          <w:rPr>
            <w:noProof/>
            <w:webHidden/>
          </w:rPr>
        </w:r>
        <w:r w:rsidR="007C21CF">
          <w:rPr>
            <w:noProof/>
            <w:webHidden/>
          </w:rPr>
          <w:fldChar w:fldCharType="separate"/>
        </w:r>
        <w:r w:rsidR="007C21CF">
          <w:rPr>
            <w:noProof/>
            <w:webHidden/>
          </w:rPr>
          <w:t>25</w:t>
        </w:r>
        <w:r w:rsidR="007C21CF">
          <w:rPr>
            <w:noProof/>
            <w:webHidden/>
          </w:rPr>
          <w:fldChar w:fldCharType="end"/>
        </w:r>
      </w:hyperlink>
    </w:p>
    <w:p w14:paraId="46F1A860" w14:textId="2F086458" w:rsidR="007C21CF" w:rsidRDefault="00C270B0">
      <w:pPr>
        <w:pStyle w:val="TOC4"/>
        <w:rPr>
          <w:rFonts w:eastAsiaTheme="minorEastAsia"/>
          <w:smallCaps w:val="0"/>
          <w:noProof/>
          <w:sz w:val="22"/>
          <w:lang w:val="en-US" w:eastAsia="zh-CN" w:bidi="ar-SA"/>
        </w:rPr>
      </w:pPr>
      <w:hyperlink w:anchor="_Toc448140407" w:history="1">
        <w:r w:rsidR="007C21CF" w:rsidRPr="00606A04">
          <w:rPr>
            <w:rStyle w:val="Hyperlink"/>
            <w:noProof/>
            <w:lang w:val="pt-BR"/>
          </w:rPr>
          <w:t>Yammer Enterprise</w:t>
        </w:r>
        <w:r w:rsidR="007C21CF">
          <w:rPr>
            <w:noProof/>
            <w:webHidden/>
          </w:rPr>
          <w:tab/>
        </w:r>
        <w:r w:rsidR="007C21CF">
          <w:rPr>
            <w:noProof/>
            <w:webHidden/>
          </w:rPr>
          <w:fldChar w:fldCharType="begin"/>
        </w:r>
        <w:r w:rsidR="007C21CF">
          <w:rPr>
            <w:noProof/>
            <w:webHidden/>
          </w:rPr>
          <w:instrText xml:space="preserve"> PAGEREF _Toc448140407 \h </w:instrText>
        </w:r>
        <w:r w:rsidR="007C21CF">
          <w:rPr>
            <w:noProof/>
            <w:webHidden/>
          </w:rPr>
        </w:r>
        <w:r w:rsidR="007C21CF">
          <w:rPr>
            <w:noProof/>
            <w:webHidden/>
          </w:rPr>
          <w:fldChar w:fldCharType="separate"/>
        </w:r>
        <w:r w:rsidR="007C21CF">
          <w:rPr>
            <w:noProof/>
            <w:webHidden/>
          </w:rPr>
          <w:t>25</w:t>
        </w:r>
        <w:r w:rsidR="007C21CF">
          <w:rPr>
            <w:noProof/>
            <w:webHidden/>
          </w:rPr>
          <w:fldChar w:fldCharType="end"/>
        </w:r>
      </w:hyperlink>
    </w:p>
    <w:p w14:paraId="3FD55520" w14:textId="420420A5" w:rsidR="007C21CF" w:rsidRDefault="00C270B0">
      <w:pPr>
        <w:pStyle w:val="TOC1"/>
        <w:tabs>
          <w:tab w:val="right" w:leader="dot" w:pos="5030"/>
        </w:tabs>
        <w:rPr>
          <w:rFonts w:eastAsiaTheme="minorEastAsia"/>
          <w:b w:val="0"/>
          <w:caps w:val="0"/>
          <w:noProof/>
          <w:sz w:val="22"/>
          <w:lang w:val="en-US" w:eastAsia="zh-CN" w:bidi="ar-SA"/>
        </w:rPr>
      </w:pPr>
      <w:hyperlink w:anchor="_Toc448140408" w:history="1">
        <w:r w:rsidR="007C21CF" w:rsidRPr="00606A04">
          <w:rPr>
            <w:rStyle w:val="Hyperlink"/>
            <w:noProof/>
          </w:rPr>
          <w:t>Anexo 1 – Notificações</w:t>
        </w:r>
        <w:r w:rsidR="007C21CF">
          <w:rPr>
            <w:noProof/>
            <w:webHidden/>
          </w:rPr>
          <w:tab/>
        </w:r>
        <w:r w:rsidR="007C21CF">
          <w:rPr>
            <w:noProof/>
            <w:webHidden/>
          </w:rPr>
          <w:fldChar w:fldCharType="begin"/>
        </w:r>
        <w:r w:rsidR="007C21CF">
          <w:rPr>
            <w:noProof/>
            <w:webHidden/>
          </w:rPr>
          <w:instrText xml:space="preserve"> PAGEREF _Toc448140408 \h </w:instrText>
        </w:r>
        <w:r w:rsidR="007C21CF">
          <w:rPr>
            <w:noProof/>
            <w:webHidden/>
          </w:rPr>
        </w:r>
        <w:r w:rsidR="007C21CF">
          <w:rPr>
            <w:noProof/>
            <w:webHidden/>
          </w:rPr>
          <w:fldChar w:fldCharType="separate"/>
        </w:r>
        <w:r w:rsidR="007C21CF">
          <w:rPr>
            <w:noProof/>
            <w:webHidden/>
          </w:rPr>
          <w:t>26</w:t>
        </w:r>
        <w:r w:rsidR="007C21CF">
          <w:rPr>
            <w:noProof/>
            <w:webHidden/>
          </w:rPr>
          <w:fldChar w:fldCharType="end"/>
        </w:r>
      </w:hyperlink>
    </w:p>
    <w:p w14:paraId="762F75D4" w14:textId="53135546" w:rsidR="007C21CF" w:rsidRDefault="00C270B0">
      <w:pPr>
        <w:pStyle w:val="TOC3"/>
        <w:tabs>
          <w:tab w:val="right" w:leader="dot" w:pos="5030"/>
        </w:tabs>
        <w:rPr>
          <w:rFonts w:eastAsiaTheme="minorEastAsia"/>
          <w:smallCaps w:val="0"/>
          <w:noProof/>
          <w:sz w:val="22"/>
          <w:lang w:val="en-US" w:eastAsia="zh-CN" w:bidi="ar-SA"/>
        </w:rPr>
      </w:pPr>
      <w:hyperlink w:anchor="_Toc448140409" w:history="1">
        <w:r w:rsidR="007C21CF" w:rsidRPr="00606A04">
          <w:rPr>
            <w:rStyle w:val="Hyperlink"/>
            <w:noProof/>
            <w:lang w:val="pt-BR"/>
          </w:rPr>
          <w:t>Mapas Bing</w:t>
        </w:r>
        <w:r w:rsidR="007C21CF">
          <w:rPr>
            <w:noProof/>
            <w:webHidden/>
          </w:rPr>
          <w:tab/>
        </w:r>
        <w:r w:rsidR="007C21CF">
          <w:rPr>
            <w:noProof/>
            <w:webHidden/>
          </w:rPr>
          <w:fldChar w:fldCharType="begin"/>
        </w:r>
        <w:r w:rsidR="007C21CF">
          <w:rPr>
            <w:noProof/>
            <w:webHidden/>
          </w:rPr>
          <w:instrText xml:space="preserve"> PAGEREF _Toc448140409 \h </w:instrText>
        </w:r>
        <w:r w:rsidR="007C21CF">
          <w:rPr>
            <w:noProof/>
            <w:webHidden/>
          </w:rPr>
        </w:r>
        <w:r w:rsidR="007C21CF">
          <w:rPr>
            <w:noProof/>
            <w:webHidden/>
          </w:rPr>
          <w:fldChar w:fldCharType="separate"/>
        </w:r>
        <w:r w:rsidR="007C21CF">
          <w:rPr>
            <w:noProof/>
            <w:webHidden/>
          </w:rPr>
          <w:t>26</w:t>
        </w:r>
        <w:r w:rsidR="007C21CF">
          <w:rPr>
            <w:noProof/>
            <w:webHidden/>
          </w:rPr>
          <w:fldChar w:fldCharType="end"/>
        </w:r>
      </w:hyperlink>
    </w:p>
    <w:p w14:paraId="15C8319E" w14:textId="336AD6A5" w:rsidR="007C21CF" w:rsidRDefault="00C270B0">
      <w:pPr>
        <w:pStyle w:val="TOC3"/>
        <w:tabs>
          <w:tab w:val="right" w:leader="dot" w:pos="5030"/>
        </w:tabs>
        <w:rPr>
          <w:rFonts w:eastAsiaTheme="minorEastAsia"/>
          <w:smallCaps w:val="0"/>
          <w:noProof/>
          <w:sz w:val="22"/>
          <w:lang w:val="en-US" w:eastAsia="zh-CN" w:bidi="ar-SA"/>
        </w:rPr>
      </w:pPr>
      <w:hyperlink w:anchor="_Toc448140410" w:history="1">
        <w:r w:rsidR="007C21CF" w:rsidRPr="00606A04">
          <w:rPr>
            <w:rStyle w:val="Hyperlink"/>
            <w:noProof/>
            <w:lang w:val="pt-BR"/>
          </w:rPr>
          <w:t>Serviços Profissionais</w:t>
        </w:r>
        <w:r w:rsidR="007C21CF">
          <w:rPr>
            <w:noProof/>
            <w:webHidden/>
          </w:rPr>
          <w:tab/>
        </w:r>
        <w:r w:rsidR="007C21CF">
          <w:rPr>
            <w:noProof/>
            <w:webHidden/>
          </w:rPr>
          <w:fldChar w:fldCharType="begin"/>
        </w:r>
        <w:r w:rsidR="007C21CF">
          <w:rPr>
            <w:noProof/>
            <w:webHidden/>
          </w:rPr>
          <w:instrText xml:space="preserve"> PAGEREF _Toc448140410 \h </w:instrText>
        </w:r>
        <w:r w:rsidR="007C21CF">
          <w:rPr>
            <w:noProof/>
            <w:webHidden/>
          </w:rPr>
        </w:r>
        <w:r w:rsidR="007C21CF">
          <w:rPr>
            <w:noProof/>
            <w:webHidden/>
          </w:rPr>
          <w:fldChar w:fldCharType="separate"/>
        </w:r>
        <w:r w:rsidR="007C21CF">
          <w:rPr>
            <w:noProof/>
            <w:webHidden/>
          </w:rPr>
          <w:t>26</w:t>
        </w:r>
        <w:r w:rsidR="007C21CF">
          <w:rPr>
            <w:noProof/>
            <w:webHidden/>
          </w:rPr>
          <w:fldChar w:fldCharType="end"/>
        </w:r>
      </w:hyperlink>
    </w:p>
    <w:p w14:paraId="3C242795" w14:textId="264C3981" w:rsidR="007C21CF" w:rsidRDefault="00C270B0">
      <w:pPr>
        <w:pStyle w:val="TOC3"/>
        <w:tabs>
          <w:tab w:val="right" w:leader="dot" w:pos="5030"/>
        </w:tabs>
        <w:rPr>
          <w:rFonts w:eastAsiaTheme="minorEastAsia"/>
          <w:smallCaps w:val="0"/>
          <w:noProof/>
          <w:sz w:val="22"/>
          <w:lang w:val="en-US" w:eastAsia="zh-CN" w:bidi="ar-SA"/>
        </w:rPr>
      </w:pPr>
      <w:hyperlink w:anchor="_Toc448140411" w:history="1">
        <w:r w:rsidR="007C21CF" w:rsidRPr="00606A04">
          <w:rPr>
            <w:rStyle w:val="Hyperlink"/>
            <w:noProof/>
            <w:lang w:val="pt-BR"/>
          </w:rPr>
          <w:t>Notificação relativa à norma visual H.264/AVC, à norma de vídeo VC-1, à norma visual MPEG-4 Part e à norma de vídeo MPEG-2</w:t>
        </w:r>
        <w:r w:rsidR="007C21CF">
          <w:rPr>
            <w:noProof/>
            <w:webHidden/>
          </w:rPr>
          <w:tab/>
        </w:r>
        <w:r w:rsidR="007C21CF">
          <w:rPr>
            <w:noProof/>
            <w:webHidden/>
          </w:rPr>
          <w:fldChar w:fldCharType="begin"/>
        </w:r>
        <w:r w:rsidR="007C21CF">
          <w:rPr>
            <w:noProof/>
            <w:webHidden/>
          </w:rPr>
          <w:instrText xml:space="preserve"> PAGEREF _Toc448140411 \h </w:instrText>
        </w:r>
        <w:r w:rsidR="007C21CF">
          <w:rPr>
            <w:noProof/>
            <w:webHidden/>
          </w:rPr>
        </w:r>
        <w:r w:rsidR="007C21CF">
          <w:rPr>
            <w:noProof/>
            <w:webHidden/>
          </w:rPr>
          <w:fldChar w:fldCharType="separate"/>
        </w:r>
        <w:r w:rsidR="007C21CF">
          <w:rPr>
            <w:noProof/>
            <w:webHidden/>
          </w:rPr>
          <w:t>27</w:t>
        </w:r>
        <w:r w:rsidR="007C21CF">
          <w:rPr>
            <w:noProof/>
            <w:webHidden/>
          </w:rPr>
          <w:fldChar w:fldCharType="end"/>
        </w:r>
      </w:hyperlink>
    </w:p>
    <w:p w14:paraId="520F46E9" w14:textId="7F0CF42C" w:rsidR="007C21CF" w:rsidRDefault="00C270B0">
      <w:pPr>
        <w:pStyle w:val="TOC1"/>
        <w:tabs>
          <w:tab w:val="right" w:leader="dot" w:pos="5030"/>
        </w:tabs>
        <w:rPr>
          <w:rFonts w:eastAsiaTheme="minorEastAsia"/>
          <w:b w:val="0"/>
          <w:caps w:val="0"/>
          <w:noProof/>
          <w:sz w:val="22"/>
          <w:lang w:val="en-US" w:eastAsia="zh-CN" w:bidi="ar-SA"/>
        </w:rPr>
      </w:pPr>
      <w:hyperlink w:anchor="_Toc448140412" w:history="1">
        <w:r w:rsidR="007C21CF" w:rsidRPr="00606A04">
          <w:rPr>
            <w:rStyle w:val="Hyperlink"/>
            <w:noProof/>
          </w:rPr>
          <w:t>Anexo 2 – Conjuntos de Aplicações de Licença de Subscrição</w:t>
        </w:r>
        <w:r w:rsidR="007C21CF">
          <w:rPr>
            <w:noProof/>
            <w:webHidden/>
          </w:rPr>
          <w:tab/>
        </w:r>
        <w:r w:rsidR="007C21CF">
          <w:rPr>
            <w:noProof/>
            <w:webHidden/>
          </w:rPr>
          <w:fldChar w:fldCharType="begin"/>
        </w:r>
        <w:r w:rsidR="007C21CF">
          <w:rPr>
            <w:noProof/>
            <w:webHidden/>
          </w:rPr>
          <w:instrText xml:space="preserve"> PAGEREF _Toc448140412 \h </w:instrText>
        </w:r>
        <w:r w:rsidR="007C21CF">
          <w:rPr>
            <w:noProof/>
            <w:webHidden/>
          </w:rPr>
        </w:r>
        <w:r w:rsidR="007C21CF">
          <w:rPr>
            <w:noProof/>
            <w:webHidden/>
          </w:rPr>
          <w:fldChar w:fldCharType="separate"/>
        </w:r>
        <w:r w:rsidR="007C21CF">
          <w:rPr>
            <w:noProof/>
            <w:webHidden/>
          </w:rPr>
          <w:t>28</w:t>
        </w:r>
        <w:r w:rsidR="007C21CF">
          <w:rPr>
            <w:noProof/>
            <w:webHidden/>
          </w:rPr>
          <w:fldChar w:fldCharType="end"/>
        </w:r>
      </w:hyperlink>
    </w:p>
    <w:p w14:paraId="2F2032EF" w14:textId="55FF6000" w:rsidR="007C21CF" w:rsidRDefault="00C270B0">
      <w:pPr>
        <w:pStyle w:val="TOC1"/>
        <w:tabs>
          <w:tab w:val="right" w:leader="dot" w:pos="5030"/>
        </w:tabs>
        <w:rPr>
          <w:rFonts w:eastAsiaTheme="minorEastAsia"/>
          <w:b w:val="0"/>
          <w:caps w:val="0"/>
          <w:noProof/>
          <w:sz w:val="22"/>
          <w:lang w:val="en-US" w:eastAsia="zh-CN" w:bidi="ar-SA"/>
        </w:rPr>
      </w:pPr>
      <w:hyperlink w:anchor="_Toc448140413" w:history="1">
        <w:r w:rsidR="007C21CF" w:rsidRPr="00606A04">
          <w:rPr>
            <w:rStyle w:val="Hyperlink"/>
            <w:noProof/>
          </w:rPr>
          <w:t>Anexo 3 – As Cláusulas Contratuais Padrão (Processadores)</w:t>
        </w:r>
        <w:r w:rsidR="007C21CF">
          <w:rPr>
            <w:noProof/>
            <w:webHidden/>
          </w:rPr>
          <w:tab/>
        </w:r>
        <w:r w:rsidR="007C21CF">
          <w:rPr>
            <w:noProof/>
            <w:webHidden/>
          </w:rPr>
          <w:fldChar w:fldCharType="begin"/>
        </w:r>
        <w:r w:rsidR="007C21CF">
          <w:rPr>
            <w:noProof/>
            <w:webHidden/>
          </w:rPr>
          <w:instrText xml:space="preserve"> PAGEREF _Toc448140413 \h </w:instrText>
        </w:r>
        <w:r w:rsidR="007C21CF">
          <w:rPr>
            <w:noProof/>
            <w:webHidden/>
          </w:rPr>
        </w:r>
        <w:r w:rsidR="007C21CF">
          <w:rPr>
            <w:noProof/>
            <w:webHidden/>
          </w:rPr>
          <w:fldChar w:fldCharType="separate"/>
        </w:r>
        <w:r w:rsidR="007C21CF">
          <w:rPr>
            <w:noProof/>
            <w:webHidden/>
          </w:rPr>
          <w:t>30</w:t>
        </w:r>
        <w:r w:rsidR="007C21CF">
          <w:rPr>
            <w:noProof/>
            <w:webHidden/>
          </w:rPr>
          <w:fldChar w:fldCharType="end"/>
        </w:r>
      </w:hyperlink>
    </w:p>
    <w:p w14:paraId="092C9288" w14:textId="7C62796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140335"/>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48140336"/>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448140337"/>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FE6146" w:rsidRPr="00AD6DB4" w14:paraId="65CCC849" w14:textId="77777777" w:rsidTr="007C21CF">
        <w:trPr>
          <w:tblHeader/>
        </w:trPr>
        <w:tc>
          <w:tcPr>
            <w:tcW w:w="5400" w:type="dxa"/>
            <w:shd w:val="clear" w:color="auto" w:fill="0072C6"/>
          </w:tcPr>
          <w:p w14:paraId="3725C9DA" w14:textId="33763676" w:rsidR="00FE6146" w:rsidRPr="00AD6DB4" w:rsidRDefault="00FE6146" w:rsidP="00FE6146">
            <w:pPr>
              <w:pStyle w:val="ProductList-Body"/>
              <w:spacing w:before="20" w:after="20"/>
              <w:rPr>
                <w:color w:val="FFFFFF" w:themeColor="background1"/>
              </w:rPr>
            </w:pPr>
            <w:r>
              <w:rPr>
                <w:color w:val="FFFFFF" w:themeColor="background1"/>
                <w:sz w:val="16"/>
              </w:rPr>
              <w:t>Adições</w:t>
            </w:r>
          </w:p>
        </w:tc>
        <w:tc>
          <w:tcPr>
            <w:tcW w:w="5400" w:type="dxa"/>
            <w:shd w:val="clear" w:color="auto" w:fill="0072C6"/>
          </w:tcPr>
          <w:p w14:paraId="3FBD8CBB" w14:textId="74BEE3B1" w:rsidR="00FE6146" w:rsidRPr="00AD6DB4" w:rsidRDefault="00FE6146" w:rsidP="00FE6146">
            <w:pPr>
              <w:pStyle w:val="ProductList-Body"/>
              <w:spacing w:before="20" w:after="20"/>
              <w:rPr>
                <w:color w:val="FFFFFF" w:themeColor="background1"/>
              </w:rPr>
            </w:pPr>
            <w:r>
              <w:rPr>
                <w:color w:val="FFFFFF" w:themeColor="background1"/>
                <w:sz w:val="16"/>
              </w:rPr>
              <w:t>Eliminações</w:t>
            </w:r>
          </w:p>
        </w:tc>
      </w:tr>
      <w:tr w:rsidR="007C21CF" w:rsidRPr="005C09F5" w14:paraId="78D9E854" w14:textId="77777777" w:rsidTr="007C21CF">
        <w:tc>
          <w:tcPr>
            <w:tcW w:w="5400" w:type="dxa"/>
          </w:tcPr>
          <w:p w14:paraId="7C2C7700" w14:textId="3EE02EB9" w:rsidR="007C21CF" w:rsidRPr="007C21CF" w:rsidRDefault="007C21CF" w:rsidP="007C21CF">
            <w:pPr>
              <w:pStyle w:val="ProductList-Body"/>
              <w:rPr>
                <w:lang w:val="pt-BR"/>
              </w:rPr>
            </w:pPr>
            <w:r w:rsidRPr="0017530E">
              <w:rPr>
                <w:rFonts w:asciiTheme="majorHAnsi" w:hAnsiTheme="majorHAnsi"/>
                <w:sz w:val="16"/>
                <w:szCs w:val="16"/>
              </w:rPr>
              <w:t>Consumo RTPC do Skype para Empresas</w:t>
            </w:r>
          </w:p>
        </w:tc>
        <w:tc>
          <w:tcPr>
            <w:tcW w:w="5400" w:type="dxa"/>
          </w:tcPr>
          <w:p w14:paraId="50DE3D13" w14:textId="43BEF84A" w:rsidR="007C21CF" w:rsidRPr="007C21CF" w:rsidRDefault="007C21CF" w:rsidP="007C21CF">
            <w:pPr>
              <w:pStyle w:val="ProductList-Body"/>
              <w:rPr>
                <w:lang w:val="pt-BR"/>
              </w:rPr>
            </w:pPr>
          </w:p>
        </w:tc>
      </w:tr>
    </w:tbl>
    <w:p w14:paraId="5AB2C3F8" w14:textId="77777777" w:rsidR="00EC6C78" w:rsidRPr="00862C50" w:rsidRDefault="00EC6C78" w:rsidP="00EC6C78">
      <w:pPr>
        <w:pStyle w:val="ProductList-Body"/>
      </w:pPr>
    </w:p>
    <w:p w14:paraId="19E58E97" w14:textId="77777777" w:rsidR="007C21CF" w:rsidRPr="0017530E" w:rsidRDefault="007C21CF" w:rsidP="007C21CF">
      <w:pPr>
        <w:pStyle w:val="ProductList-ClauseHeading"/>
      </w:pPr>
      <w:r w:rsidRPr="0017530E">
        <w:t>Termos de Processamento de Dados</w:t>
      </w:r>
    </w:p>
    <w:p w14:paraId="169BFBF2" w14:textId="4DA4CB5E" w:rsidR="007C21CF" w:rsidRPr="0017530E" w:rsidRDefault="00C270B0" w:rsidP="007C21CF">
      <w:pPr>
        <w:pStyle w:val="ProductList-Body"/>
      </w:pPr>
      <w:hyperlink w:anchor="MicrosoftDynamicsOnlineServices" w:history="1">
        <w:r w:rsidR="007C21CF" w:rsidRPr="0017530E">
          <w:rPr>
            <w:rStyle w:val="Hyperlink"/>
          </w:rPr>
          <w:t>Microsoft Dynamics Online Services</w:t>
        </w:r>
      </w:hyperlink>
      <w:r w:rsidR="007C21CF" w:rsidRPr="0017530E">
        <w:t>: Foi adicionada a Prestação de Serviços do Microsoft Dynamics CRM Online.</w:t>
      </w:r>
    </w:p>
    <w:p w14:paraId="791D2929" w14:textId="03A511BA" w:rsidR="007C21CF" w:rsidRPr="0017530E" w:rsidRDefault="00C270B0" w:rsidP="007C21CF">
      <w:pPr>
        <w:pStyle w:val="ProductList-Body"/>
      </w:pPr>
      <w:hyperlink w:anchor="MicrosoftAzureCoreServices" w:history="1">
        <w:r w:rsidR="007C21CF" w:rsidRPr="0017530E">
          <w:rPr>
            <w:rStyle w:val="Hyperlink"/>
          </w:rPr>
          <w:t>Serviços Principais do Microsoft Azure</w:t>
        </w:r>
      </w:hyperlink>
      <w:r w:rsidR="007C21CF" w:rsidRPr="0017530E">
        <w:t>: Foram adicionadas as Aplicações API, Hubs de Eventos e Balanceador de Carga. Serviços Móveis mudou para Aplicações Móveis e Web Sites mudou para Web Apps.</w:t>
      </w:r>
    </w:p>
    <w:p w14:paraId="6EC0F736" w14:textId="77777777" w:rsidR="007C21CF" w:rsidRPr="0017530E" w:rsidRDefault="007C21CF" w:rsidP="007C21CF">
      <w:pPr>
        <w:pStyle w:val="ProductList-Body"/>
      </w:pPr>
    </w:p>
    <w:p w14:paraId="7BD8D36A" w14:textId="77777777" w:rsidR="007C21CF" w:rsidRPr="0017530E" w:rsidRDefault="007C21CF" w:rsidP="007C21CF">
      <w:pPr>
        <w:pStyle w:val="ProductList-ClauseHeading"/>
      </w:pPr>
      <w:r w:rsidRPr="0017530E">
        <w:t>Termos Específicos do Serviço Online</w:t>
      </w:r>
    </w:p>
    <w:p w14:paraId="48339300" w14:textId="63091B14" w:rsidR="007C21CF" w:rsidRPr="0017530E" w:rsidRDefault="00C270B0" w:rsidP="007C21CF">
      <w:pPr>
        <w:pStyle w:val="ProductList-Body"/>
      </w:pPr>
      <w:hyperlink w:anchor="Office365Applications" w:history="1">
        <w:r w:rsidR="007C21CF" w:rsidRPr="0017530E">
          <w:rPr>
            <w:rStyle w:val="Hyperlink"/>
          </w:rPr>
          <w:t>Aplicações do Office 365</w:t>
        </w:r>
      </w:hyperlink>
      <w:r w:rsidR="007C21CF" w:rsidRPr="0017530E">
        <w:t>: O Office Online Server substitui o Office Web Apps Server 2013.</w:t>
      </w:r>
    </w:p>
    <w:p w14:paraId="7D9B4CD3" w14:textId="77777777" w:rsidR="007C21CF" w:rsidRPr="0017530E" w:rsidRDefault="007C21CF" w:rsidP="007C21CF">
      <w:pPr>
        <w:pStyle w:val="ProductList-Body"/>
        <w:tabs>
          <w:tab w:val="left" w:pos="360"/>
        </w:tabs>
        <w:rPr>
          <w:color w:val="000000" w:themeColor="text1"/>
        </w:rPr>
      </w:pPr>
    </w:p>
    <w:p w14:paraId="49DF3516" w14:textId="77777777" w:rsidR="007C21CF" w:rsidRPr="0017530E" w:rsidRDefault="007C21CF" w:rsidP="007C21CF">
      <w:pPr>
        <w:pStyle w:val="ProductList-ClauseHeading"/>
      </w:pPr>
      <w:r w:rsidRPr="0017530E">
        <w:t>Anexo 1 – Notificações</w:t>
      </w:r>
    </w:p>
    <w:p w14:paraId="13045F57" w14:textId="5E35AE58" w:rsidR="007C21CF" w:rsidRPr="0017530E" w:rsidRDefault="00C270B0" w:rsidP="007C21CF">
      <w:pPr>
        <w:pStyle w:val="ProductList-Body"/>
      </w:pPr>
      <w:hyperlink w:anchor="ProfessionalServices" w:history="1">
        <w:r w:rsidR="007C21CF" w:rsidRPr="0017530E">
          <w:rPr>
            <w:rStyle w:val="Hyperlink"/>
          </w:rPr>
          <w:t>Serviços Profissionais</w:t>
        </w:r>
      </w:hyperlink>
      <w:r w:rsidR="007C21CF" w:rsidRPr="0017530E">
        <w:t>: A introdução foi revista para clarificar que os Serviços Profissionais são diferentes dos Serviços Online e são aplicáveis diferentes termos aos Serviços Profissionais.</w:t>
      </w:r>
    </w:p>
    <w:p w14:paraId="29CA57FC" w14:textId="77777777" w:rsidR="007C21CF" w:rsidRPr="0017530E" w:rsidRDefault="007C21CF" w:rsidP="007C21CF">
      <w:pPr>
        <w:pStyle w:val="ProductList-Body"/>
        <w:tabs>
          <w:tab w:val="left" w:pos="360"/>
        </w:tabs>
        <w:rPr>
          <w:color w:val="000000" w:themeColor="text1"/>
        </w:rPr>
      </w:pPr>
    </w:p>
    <w:p w14:paraId="529E2E0C" w14:textId="77777777" w:rsidR="007C21CF" w:rsidRPr="0017530E" w:rsidRDefault="007C21CF" w:rsidP="007C21CF">
      <w:pPr>
        <w:pStyle w:val="ProductList-ClauseHeading"/>
      </w:pPr>
      <w:r w:rsidRPr="0017530E">
        <w:t>Anexo 2 – Conjuntos de Aplicações de Licença de Subscrição</w:t>
      </w:r>
    </w:p>
    <w:p w14:paraId="1959517D" w14:textId="6C48BEBC" w:rsidR="007C21CF" w:rsidRPr="0017530E" w:rsidRDefault="00C270B0" w:rsidP="007C21CF">
      <w:pPr>
        <w:pStyle w:val="ProductList-Body"/>
      </w:pPr>
      <w:hyperlink w:anchor="Attachment2" w:history="1">
        <w:r w:rsidR="007C21CF" w:rsidRPr="0017530E">
          <w:rPr>
            <w:rStyle w:val="Hyperlink"/>
          </w:rPr>
          <w:t>Gráfico dos Conjuntos de Aplicações de Licença de Subscrição</w:t>
        </w:r>
      </w:hyperlink>
      <w:r w:rsidR="007C21CF" w:rsidRPr="0017530E">
        <w:t>: Foi adicionado o Office 365 E5.</w:t>
      </w:r>
    </w:p>
    <w:p w14:paraId="607879A4" w14:textId="77777777" w:rsidR="00A92411" w:rsidRPr="00585A48" w:rsidRDefault="00C270B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140338"/>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8140339"/>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8140340"/>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8140341"/>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8140342"/>
      <w:r>
        <w:t>Retenção de Dados</w:t>
      </w:r>
      <w:bookmarkEnd w:id="20"/>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8140343"/>
      <w:r>
        <w:lastRenderedPageBreak/>
        <w:t>Utilização do Software com o Serviço Online</w:t>
      </w:r>
      <w:bookmarkEnd w:id="2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8140344"/>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140345"/>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8140346"/>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8140347"/>
      <w:r>
        <w:t>Conformidade com as Leis</w:t>
      </w:r>
      <w:bookmarkEnd w:id="25"/>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26" w:name="_Toc448140348"/>
      <w:r w:rsidRPr="00CE1F8E">
        <w:t>Serviços de Importação/Exportação</w:t>
      </w:r>
      <w:bookmarkEnd w:id="26"/>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48140349"/>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8140350"/>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8140351"/>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8140352"/>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C270B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8140353"/>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3" w:name="_Toc448140354"/>
      <w:r w:rsidRPr="005C09F5">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48140355"/>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8140356"/>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48140357"/>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8140358"/>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48140359"/>
      <w:bookmarkStart w:id="43" w:name="HIPAA"/>
      <w:r>
        <w:t>Associado de Negócio HIPAA</w:t>
      </w:r>
      <w:bookmarkEnd w:id="41"/>
      <w:bookmarkEnd w:id="4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48140360"/>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48140361"/>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8140362"/>
      <w:bookmarkStart w:id="47" w:name="LocationofDataProcessing"/>
      <w:r>
        <w:t>Localização do Processamento de Dados</w:t>
      </w:r>
      <w:bookmarkEnd w:id="46"/>
    </w:p>
    <w:bookmarkEnd w:id="47"/>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48140363"/>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8140364"/>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8140365"/>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C270B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3" w:name="_Toc448140366"/>
      <w:bookmarkStart w:id="54" w:name="DataProcessingTerms"/>
      <w:r w:rsidRPr="005C09F5">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B74E26">
        <w:trPr>
          <w:tblHeader/>
        </w:trPr>
        <w:tc>
          <w:tcPr>
            <w:tcW w:w="10800" w:type="dxa"/>
            <w:gridSpan w:val="2"/>
            <w:shd w:val="clear" w:color="auto" w:fill="0072C6"/>
          </w:tcPr>
          <w:p w14:paraId="4C02C640" w14:textId="77777777" w:rsidR="007C21CF" w:rsidRPr="0017530E" w:rsidRDefault="007C21CF" w:rsidP="00B74E26">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7C21CF" w:rsidRPr="0017530E" w14:paraId="7EF6ADCB" w14:textId="77777777" w:rsidTr="00B74E26">
        <w:tc>
          <w:tcPr>
            <w:tcW w:w="2610" w:type="dxa"/>
            <w:vAlign w:val="center"/>
          </w:tcPr>
          <w:p w14:paraId="39815C3D" w14:textId="77777777" w:rsidR="007C21CF" w:rsidRPr="0017530E" w:rsidRDefault="007C21CF" w:rsidP="00B74E26">
            <w:pPr>
              <w:pStyle w:val="ProductList-Body"/>
              <w:rPr>
                <w:sz w:val="16"/>
                <w:szCs w:val="16"/>
              </w:rPr>
            </w:pPr>
            <w:bookmarkStart w:id="55" w:name="MicrosoftDynamicsOnlineServices"/>
            <w:r w:rsidRPr="0017530E">
              <w:rPr>
                <w:sz w:val="16"/>
                <w:szCs w:val="16"/>
              </w:rPr>
              <w:t>Microsoft Dynamics Online Services</w:t>
            </w:r>
          </w:p>
        </w:tc>
        <w:tc>
          <w:tcPr>
            <w:tcW w:w="8190" w:type="dxa"/>
          </w:tcPr>
          <w:p w14:paraId="32BC5ADD" w14:textId="2EF2425D" w:rsidR="007C21CF" w:rsidRPr="0017530E" w:rsidRDefault="007C21CF" w:rsidP="006002B4">
            <w:pPr>
              <w:pStyle w:val="ProductList-Body"/>
              <w:rPr>
                <w:sz w:val="16"/>
                <w:szCs w:val="16"/>
              </w:rPr>
            </w:pPr>
            <w:r w:rsidRPr="0017530E">
              <w:rPr>
                <w:sz w:val="16"/>
                <w:szCs w:val="16"/>
              </w:rPr>
              <w:t xml:space="preserve">Os seguintes serviços: Microsoft Dynamics CRM Online e Microsoft Dynamics Marketing. O Microsoft Dynamics Online Services não inclui o (1) Microsoft Dynamics CRM para dispositivos suportados, que inclui mas não se limita aos Microsoft Dynamics CRM Online Services para tablets e/ou smartphones; </w:t>
            </w:r>
            <w:r w:rsidR="006002B4" w:rsidRPr="0017530E">
              <w:rPr>
                <w:sz w:val="16"/>
                <w:szCs w:val="16"/>
              </w:rPr>
              <w:t xml:space="preserve">ou a </w:t>
            </w:r>
            <w:r w:rsidRPr="0017530E">
              <w:rPr>
                <w:sz w:val="16"/>
                <w:szCs w:val="16"/>
              </w:rPr>
              <w:t>(2) qualquer outro serviço de marca em separado disponibilizado com ou ligado ao Microsoft Dynamics CRM Online ou ao Microsoft Dynamics Marketing.</w:t>
            </w:r>
          </w:p>
        </w:tc>
      </w:tr>
      <w:bookmarkEnd w:id="55"/>
      <w:tr w:rsidR="007C21CF" w:rsidRPr="0017530E" w14:paraId="5FE5C808" w14:textId="77777777" w:rsidTr="00B74E26">
        <w:tc>
          <w:tcPr>
            <w:tcW w:w="2610" w:type="dxa"/>
            <w:vAlign w:val="center"/>
          </w:tcPr>
          <w:p w14:paraId="587638F5" w14:textId="77777777" w:rsidR="007C21CF" w:rsidRPr="0017530E" w:rsidRDefault="007C21CF" w:rsidP="00B74E26">
            <w:pPr>
              <w:pStyle w:val="ProductList-Body"/>
              <w:rPr>
                <w:sz w:val="16"/>
                <w:szCs w:val="16"/>
              </w:rPr>
            </w:pPr>
            <w:r w:rsidRPr="0017530E">
              <w:rPr>
                <w:sz w:val="16"/>
                <w:szCs w:val="16"/>
              </w:rPr>
              <w:t>Serviços do Office 365</w:t>
            </w:r>
          </w:p>
        </w:tc>
        <w:tc>
          <w:tcPr>
            <w:tcW w:w="8190" w:type="dxa"/>
          </w:tcPr>
          <w:p w14:paraId="4A7404B7" w14:textId="77777777" w:rsidR="007C21CF" w:rsidRPr="0017530E" w:rsidRDefault="007C21CF" w:rsidP="00B74E26">
            <w:pPr>
              <w:pStyle w:val="ProductList-Body"/>
              <w:rPr>
                <w:sz w:val="16"/>
                <w:szCs w:val="16"/>
              </w:rPr>
            </w:pPr>
            <w:r w:rsidRPr="0017530E">
              <w:rPr>
                <w:sz w:val="16"/>
                <w:szCs w:val="16"/>
              </w:rP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C21CF" w:rsidRPr="0017530E" w14:paraId="745D444E" w14:textId="77777777" w:rsidTr="00B74E26">
        <w:tc>
          <w:tcPr>
            <w:tcW w:w="2610" w:type="dxa"/>
            <w:vAlign w:val="center"/>
          </w:tcPr>
          <w:p w14:paraId="0D37B5CC" w14:textId="77777777" w:rsidR="007C21CF" w:rsidRPr="0017530E" w:rsidRDefault="007C21CF" w:rsidP="00B74E26">
            <w:pPr>
              <w:pStyle w:val="ProductList-Body"/>
              <w:rPr>
                <w:sz w:val="16"/>
                <w:szCs w:val="16"/>
              </w:rPr>
            </w:pPr>
            <w:bookmarkStart w:id="56" w:name="MicrosoftAzureCoreServices"/>
            <w:r w:rsidRPr="0017530E">
              <w:rPr>
                <w:sz w:val="16"/>
                <w:szCs w:val="16"/>
              </w:rPr>
              <w:t>Serviços Principais do Microsoft Azure</w:t>
            </w:r>
            <w:bookmarkEnd w:id="56"/>
          </w:p>
        </w:tc>
        <w:tc>
          <w:tcPr>
            <w:tcW w:w="8190" w:type="dxa"/>
          </w:tcPr>
          <w:p w14:paraId="2D461340" w14:textId="77777777" w:rsidR="007C21CF" w:rsidRPr="0017530E" w:rsidRDefault="007C21CF" w:rsidP="00B74E26">
            <w:pPr>
              <w:pStyle w:val="ProductList-Body"/>
              <w:rPr>
                <w:sz w:val="16"/>
                <w:szCs w:val="16"/>
              </w:rPr>
            </w:pPr>
            <w:r w:rsidRPr="0017530E">
              <w:rPr>
                <w:sz w:val="16"/>
                <w:szCs w:val="16"/>
              </w:rPr>
              <w:t>Active Directory, Gestão de API, Serviços de Aplicações (Aplicações API, Aplicações Móveis, Web Apps</w:t>
            </w:r>
            <w:r>
              <w:rPr>
                <w:sz w:val="16"/>
                <w:szCs w:val="16"/>
              </w:rPr>
              <w:t>)</w:t>
            </w:r>
            <w:r w:rsidRPr="0017530E">
              <w:rPr>
                <w:sz w:val="16"/>
                <w:szCs w:val="16"/>
              </w:rPr>
              <w:t xml:space="preserve">, Automatização, Cópia de Segurança, Batch, Serviços BizTalk, Serviços em Nuvem, DocumentDB, Hubs de Eventos, Express Route, HDInsight, Cofre de Chaves, Balanceador de Carga, Machine Learning, Portal de Gestão, Serviços de Multimédia, Multi-Factor Authentication, Hub de Notificação, Informações Operacionais, Cache de Redis, RemoteApp, Serviço de Gestão de Direitos, Agendador, Barramento de Serviço, Recuperação de Site, Base de Dados SQL, armazenamento, StorSimple, Stream Analytics, Gestor de Tráfego, Máquinas Virtuais, Rede Virtual, Visual Studio Team Services </w:t>
            </w:r>
            <w:r>
              <w:rPr>
                <w:sz w:val="16"/>
                <w:szCs w:val="16"/>
              </w:rPr>
              <w:t>e Gestor de Fluxos de Trabalho.</w:t>
            </w:r>
          </w:p>
        </w:tc>
      </w:tr>
      <w:tr w:rsidR="007C21CF" w:rsidRPr="0017530E" w14:paraId="5119F642" w14:textId="77777777" w:rsidTr="00B74E26">
        <w:tc>
          <w:tcPr>
            <w:tcW w:w="2610" w:type="dxa"/>
            <w:vAlign w:val="center"/>
          </w:tcPr>
          <w:p w14:paraId="39125E2C" w14:textId="77777777" w:rsidR="007C21CF" w:rsidRPr="0017530E" w:rsidRDefault="007C21CF" w:rsidP="00B74E26">
            <w:pPr>
              <w:pStyle w:val="ProductList-Body"/>
              <w:rPr>
                <w:sz w:val="16"/>
                <w:szCs w:val="16"/>
              </w:rPr>
            </w:pPr>
            <w:r w:rsidRPr="0017530E">
              <w:rPr>
                <w:sz w:val="16"/>
                <w:szCs w:val="16"/>
              </w:rPr>
              <w:t>Serviços Online do Microsoft Intune</w:t>
            </w:r>
          </w:p>
        </w:tc>
        <w:tc>
          <w:tcPr>
            <w:tcW w:w="8190" w:type="dxa"/>
          </w:tcPr>
          <w:p w14:paraId="10B37EF3" w14:textId="77777777" w:rsidR="007C21CF" w:rsidRPr="0017530E" w:rsidRDefault="007C21CF" w:rsidP="00B74E26">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7C21CF" w:rsidRPr="0017530E" w14:paraId="1851D875" w14:textId="77777777" w:rsidTr="00B74E26">
        <w:tc>
          <w:tcPr>
            <w:tcW w:w="2610" w:type="dxa"/>
            <w:vAlign w:val="center"/>
          </w:tcPr>
          <w:p w14:paraId="6C0934D7" w14:textId="77777777" w:rsidR="007C21CF" w:rsidRPr="0017530E" w:rsidRDefault="007C21CF" w:rsidP="00B74E26">
            <w:pPr>
              <w:pStyle w:val="ProductList-Body"/>
              <w:rPr>
                <w:sz w:val="16"/>
                <w:szCs w:val="16"/>
              </w:rPr>
            </w:pPr>
            <w:r w:rsidRPr="0017530E">
              <w:rPr>
                <w:sz w:val="16"/>
                <w:szCs w:val="16"/>
              </w:rPr>
              <w:t>Microsoft Power BI Services</w:t>
            </w:r>
          </w:p>
        </w:tc>
        <w:tc>
          <w:tcPr>
            <w:tcW w:w="8190" w:type="dxa"/>
          </w:tcPr>
          <w:p w14:paraId="383D0767" w14:textId="77777777" w:rsidR="007C21CF" w:rsidRPr="0017530E" w:rsidRDefault="007C21CF" w:rsidP="00B74E26">
            <w:pPr>
              <w:pStyle w:val="ProductList-Body"/>
              <w:rPr>
                <w:sz w:val="16"/>
                <w:szCs w:val="16"/>
              </w:rPr>
            </w:pPr>
            <w:r w:rsidRPr="0017530E">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14C9774D" w14:textId="77777777" w:rsidR="00FE6146" w:rsidRDefault="00FE6146" w:rsidP="00FE6146">
      <w:pPr>
        <w:pStyle w:val="ProductList-SubSubSectionHeading"/>
        <w:outlineLvl w:val="2"/>
      </w:pPr>
      <w:bookmarkStart w:id="57" w:name="_Toc440961447"/>
      <w:bookmarkStart w:id="58" w:name="_Toc440019525"/>
      <w:bookmarkStart w:id="59" w:name="_Toc448140367"/>
      <w:r>
        <w:t>Localização dos Dados do Cliente Inativos</w:t>
      </w:r>
      <w:bookmarkEnd w:id="57"/>
      <w:bookmarkEnd w:id="58"/>
      <w:bookmarkEnd w:id="59"/>
    </w:p>
    <w:p w14:paraId="0FF28291" w14:textId="77777777" w:rsidR="00FE6146" w:rsidRDefault="00FE6146" w:rsidP="00FE6146">
      <w:pPr>
        <w:pStyle w:val="ProductList-Body"/>
      </w:pPr>
      <w:r>
        <w:t>A Microsoft armazenará os Dados do Cliente inativos em determinadas áreas geográficas principais (cada uma, uma Geo) da seguinte forma:</w:t>
      </w:r>
    </w:p>
    <w:p w14:paraId="6587B3FD" w14:textId="77777777" w:rsidR="00FE6146" w:rsidRDefault="00FE6146" w:rsidP="00FE6146">
      <w:pPr>
        <w:pStyle w:val="ProductList-Body"/>
        <w:numPr>
          <w:ilvl w:val="0"/>
          <w:numId w:val="6"/>
        </w:numPr>
        <w:ind w:left="450" w:hanging="270"/>
      </w:pPr>
      <w:r>
        <w:rPr>
          <w:b/>
        </w:rPr>
        <w:lastRenderedPageBreak/>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2210DD69" w14:textId="77777777" w:rsidR="00FE6146" w:rsidRDefault="00FE6146" w:rsidP="00FE6146">
      <w:pPr>
        <w:pStyle w:val="ProductList-Body"/>
        <w:numPr>
          <w:ilvl w:val="0"/>
          <w:numId w:val="6"/>
        </w:numPr>
        <w:ind w:left="450" w:hanging="270"/>
      </w:pPr>
      <w:r>
        <w:rPr>
          <w:b/>
        </w:rPr>
        <w:t>Serviços Online do Microsoft Intune</w:t>
      </w:r>
      <w:r w:rsidRPr="007348DE">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7C0AB937" w14:textId="77777777" w:rsidR="00FE6146" w:rsidRDefault="00FE6146" w:rsidP="00FE6146">
      <w:pPr>
        <w:pStyle w:val="ProductList-Body"/>
        <w:numPr>
          <w:ilvl w:val="0"/>
          <w:numId w:val="6"/>
        </w:numPr>
        <w:ind w:left="450" w:hanging="270"/>
      </w:pPr>
      <w:r>
        <w:rPr>
          <w:b/>
        </w:rPr>
        <w:t>Microsoft Power BI</w:t>
      </w:r>
      <w:r w:rsidRPr="007348DE">
        <w:rPr>
          <w:b/>
          <w:bCs/>
        </w:rPr>
        <w:t>.</w:t>
      </w:r>
      <w:r>
        <w:t xml:space="preserve"> Se o Cliente fornecer o respetivo inquilino nos Estados Unidos ou na União Europeia,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8140368"/>
      <w:r>
        <w:t>Privacidade</w:t>
      </w:r>
      <w:bookmarkEnd w:id="60"/>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8140369"/>
      <w:r>
        <w:t>Termos Europeus Adicionais.</w:t>
      </w:r>
      <w:bookmarkEnd w:id="61"/>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2" w:name="_Toc448140370"/>
      <w:r>
        <w:t>Segurança</w:t>
      </w:r>
      <w:bookmarkEnd w:id="62"/>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lastRenderedPageBreak/>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4139419A" w:rsidR="00272578" w:rsidRPr="00FE6146" w:rsidRDefault="00272578" w:rsidP="00A731E9">
            <w:pPr>
              <w:pStyle w:val="ProductList-Body"/>
              <w:ind w:left="162" w:firstLine="5"/>
              <w:rPr>
                <w:sz w:val="16"/>
                <w:szCs w:val="16"/>
              </w:rPr>
            </w:pPr>
            <w:r w:rsidRPr="00FE6146">
              <w:rPr>
                <w:color w:val="000000" w:themeColor="text1"/>
                <w:sz w:val="16"/>
                <w:szCs w:val="16"/>
              </w:rPr>
              <w:t xml:space="preserve">A Microsoft controla, ou permite que o </w:t>
            </w:r>
            <w:r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03AD8C6E" w14:textId="77777777" w:rsidR="00FE6146" w:rsidRPr="000A18C7" w:rsidRDefault="00FE6146" w:rsidP="00FE6146">
      <w:pPr>
        <w:pStyle w:val="ProductList-Body"/>
        <w:rPr>
          <w:i/>
          <w:color w:val="000000" w:themeColor="text1"/>
        </w:rPr>
      </w:pPr>
      <w:r>
        <w:rPr>
          <w:i/>
          <w:color w:val="000000" w:themeColor="text1"/>
        </w:rPr>
        <w:t>*Não inclui o Microsoft Dynamics Marketing.</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C270B0"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8140371"/>
      <w:r>
        <w:lastRenderedPageBreak/>
        <w:t>Termos Específicos do Serviço Online</w:t>
      </w:r>
      <w:bookmarkEnd w:id="63"/>
      <w:bookmarkEnd w:id="64"/>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5" w:name="_Toc448140372"/>
      <w:bookmarkStart w:id="66" w:name="MicrosoftAzureServices"/>
      <w:r w:rsidRPr="005C09F5">
        <w:rPr>
          <w:lang w:val="pt-BR"/>
        </w:rPr>
        <w:t>Serviços do Microsoft Azure</w:t>
      </w:r>
      <w:bookmarkEnd w:id="65"/>
    </w:p>
    <w:bookmarkEnd w:id="66"/>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67" w:name="_Toc440961453"/>
      <w:bookmarkStart w:id="68" w:name="_Toc448140373"/>
      <w:r w:rsidRPr="00154C17">
        <w:rPr>
          <w:szCs w:val="28"/>
          <w:lang w:val="pt-BR"/>
        </w:rPr>
        <w:t>Microsoft Azure StorSimple</w:t>
      </w:r>
      <w:bookmarkEnd w:id="67"/>
      <w:bookmarkEnd w:id="68"/>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C270B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2D3759E" w14:textId="77777777" w:rsidR="00154C17" w:rsidRPr="00154C17" w:rsidRDefault="00154C17" w:rsidP="00154C17">
      <w:pPr>
        <w:pStyle w:val="ProductList-Offering2Heading"/>
        <w:outlineLvl w:val="2"/>
        <w:rPr>
          <w:lang w:val="pt-BR"/>
        </w:rPr>
      </w:pPr>
      <w:r w:rsidRPr="00154C17">
        <w:rPr>
          <w:lang w:val="pt-BR"/>
        </w:rPr>
        <w:tab/>
      </w:r>
      <w:bookmarkStart w:id="69" w:name="_Toc444248849"/>
      <w:bookmarkStart w:id="70" w:name="_Toc448140374"/>
      <w:r w:rsidRPr="00154C17">
        <w:rPr>
          <w:lang w:val="pt-BR"/>
        </w:rPr>
        <w:t>Microsoft Cloud Security App</w:t>
      </w:r>
      <w:bookmarkEnd w:id="69"/>
      <w:bookmarkEnd w:id="70"/>
    </w:p>
    <w:p w14:paraId="15541308" w14:textId="77777777" w:rsidR="00154C17" w:rsidRPr="00292D87" w:rsidRDefault="00C270B0"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556ACB35" w14:textId="77777777" w:rsidR="00154C17" w:rsidRPr="00154C17" w:rsidRDefault="00154C17" w:rsidP="00154C17">
      <w:pPr>
        <w:pStyle w:val="ProductList-Offering2Heading"/>
        <w:outlineLvl w:val="2"/>
        <w:rPr>
          <w:lang w:val="pt-BR"/>
        </w:rPr>
      </w:pPr>
      <w:r w:rsidRPr="00154C17">
        <w:rPr>
          <w:lang w:val="pt-BR"/>
        </w:rPr>
        <w:tab/>
      </w:r>
      <w:bookmarkStart w:id="71" w:name="_Toc444248850"/>
      <w:bookmarkStart w:id="72" w:name="_Toc448140375"/>
      <w:r w:rsidRPr="00154C17">
        <w:rPr>
          <w:lang w:val="pt-BR"/>
        </w:rPr>
        <w:t>HockeyApp</w:t>
      </w:r>
      <w:bookmarkEnd w:id="71"/>
      <w:bookmarkEnd w:id="72"/>
    </w:p>
    <w:p w14:paraId="7D029E05" w14:textId="2C7043BA" w:rsidR="00154C17" w:rsidRPr="00292D87" w:rsidRDefault="00154C17" w:rsidP="00154C17">
      <w:pPr>
        <w:pStyle w:val="ProductList-Body"/>
      </w:pPr>
      <w:r>
        <w:t xml:space="preserve">A Política de Privacidade localizada em </w:t>
      </w:r>
      <w:hyperlink r:id="rId36" w:history="1">
        <w:r w:rsidRPr="00154C17">
          <w:rPr>
            <w:rStyle w:val="Hyperlink"/>
          </w:rPr>
          <w:t>http://hockeyapp.net/privacy/</w:t>
        </w:r>
      </w:hyperlink>
      <w:r>
        <w:t xml:space="preserve"> aplica-se à utilização por parte do Cliente do serviço HockeyApp.</w:t>
      </w:r>
    </w:p>
    <w:p w14:paraId="687529FD" w14:textId="77777777" w:rsidR="00154C17" w:rsidRPr="00292D87" w:rsidRDefault="00C270B0"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42D80128" w14:textId="557CA2FC" w:rsidR="008070AF" w:rsidRPr="005C09F5" w:rsidRDefault="008070AF" w:rsidP="00DE2D75">
      <w:pPr>
        <w:pStyle w:val="ProductList-OfferingGroupHeading"/>
        <w:rPr>
          <w:lang w:val="pt-BR"/>
        </w:rPr>
      </w:pPr>
      <w:bookmarkStart w:id="73" w:name="_Toc448140376"/>
      <w:r w:rsidRPr="005C09F5">
        <w:rPr>
          <w:lang w:val="pt-BR"/>
        </w:rPr>
        <w:t>Enterprise Mobility Services</w:t>
      </w:r>
      <w:bookmarkEnd w:id="73"/>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74" w:name="_Toc448140377"/>
      <w:r w:rsidRPr="005C09F5">
        <w:rPr>
          <w:lang w:val="pt-BR"/>
        </w:rPr>
        <w:t>Azure Active Directory Basic</w:t>
      </w:r>
      <w:bookmarkEnd w:id="74"/>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C270B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75" w:name="_Toc448140378"/>
      <w:r w:rsidRPr="005C09F5">
        <w:rPr>
          <w:lang w:val="pt-BR"/>
        </w:rPr>
        <w:t>Azure Active Directory Premium</w:t>
      </w:r>
      <w:bookmarkEnd w:id="75"/>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C270B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76" w:name="AzureRightsManagementPremium"/>
      <w:r w:rsidRPr="00154C17">
        <w:rPr>
          <w:lang w:val="pt-BR"/>
        </w:rPr>
        <w:tab/>
      </w:r>
      <w:bookmarkStart w:id="77" w:name="AzureRightsManagement"/>
      <w:bookmarkStart w:id="78" w:name="_Toc437590234"/>
      <w:bookmarkStart w:id="79" w:name="_Toc435790940"/>
      <w:bookmarkStart w:id="80" w:name="_Toc448140379"/>
      <w:r w:rsidRPr="00154C17">
        <w:rPr>
          <w:lang w:val="pt-BR"/>
        </w:rPr>
        <w:t xml:space="preserve">Gestão de Direitos </w:t>
      </w:r>
      <w:r w:rsidR="00154C17">
        <w:rPr>
          <w:lang w:val="pt-BR"/>
        </w:rPr>
        <w:t xml:space="preserve">Premium </w:t>
      </w:r>
      <w:r w:rsidRPr="00154C17">
        <w:rPr>
          <w:lang w:val="pt-BR"/>
        </w:rPr>
        <w:t>do Azure</w:t>
      </w:r>
      <w:bookmarkEnd w:id="77"/>
      <w:bookmarkEnd w:id="78"/>
      <w:bookmarkEnd w:id="79"/>
      <w:bookmarkEnd w:id="80"/>
    </w:p>
    <w:bookmarkEnd w:id="76"/>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C270B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81" w:name="_Toc388464308"/>
      <w:bookmarkEnd w:id="81"/>
      <w:r w:rsidRPr="005C09F5">
        <w:rPr>
          <w:lang w:val="pt-BR"/>
        </w:rPr>
        <w:lastRenderedPageBreak/>
        <w:tab/>
      </w:r>
      <w:bookmarkStart w:id="82" w:name="_Toc448140380"/>
      <w:r w:rsidRPr="005C09F5">
        <w:rPr>
          <w:lang w:val="pt-BR"/>
        </w:rPr>
        <w:t>Azure RemoteApp</w:t>
      </w:r>
      <w:bookmarkEnd w:id="82"/>
    </w:p>
    <w:p w14:paraId="5831C3F6" w14:textId="77777777" w:rsidR="00D44190" w:rsidRPr="00690C65" w:rsidRDefault="00C270B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83" w:name="_Toc435790942"/>
      <w:bookmarkStart w:id="84" w:name="_Toc448140381"/>
      <w:r w:rsidRPr="005C09F5">
        <w:rPr>
          <w:lang w:val="pt-BR"/>
        </w:rPr>
        <w:t>Autenticação Multifator da Microsoft</w:t>
      </w:r>
      <w:bookmarkEnd w:id="83"/>
      <w:bookmarkEnd w:id="84"/>
    </w:p>
    <w:p w14:paraId="45A85E7E" w14:textId="77777777" w:rsidR="005C09F5" w:rsidRPr="00244209" w:rsidRDefault="00C270B0"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85" w:name="_Toc437590237"/>
      <w:bookmarkStart w:id="86" w:name="_Toc435790943"/>
      <w:bookmarkStart w:id="87" w:name="_Toc448140382"/>
      <w:r w:rsidRPr="00154C17">
        <w:rPr>
          <w:lang w:val="pt-BR"/>
        </w:rPr>
        <w:t>Microsoft Intune</w:t>
      </w:r>
      <w:bookmarkEnd w:id="85"/>
      <w:bookmarkEnd w:id="86"/>
      <w:bookmarkEnd w:id="87"/>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7"/>
          <w:footerReference w:type="first" r:id="rId38"/>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C270B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88" w:name="_Toc437590238"/>
      <w:bookmarkStart w:id="89" w:name="_Toc435790944"/>
      <w:bookmarkStart w:id="90" w:name="_Toc448140383"/>
      <w:bookmarkStart w:id="91" w:name="MicrosoftDynamicsMarketing"/>
      <w:r w:rsidRPr="00154C17">
        <w:rPr>
          <w:lang w:val="pt-BR"/>
        </w:rPr>
        <w:t>Microsoft Dynamics Online Services</w:t>
      </w:r>
      <w:bookmarkEnd w:id="88"/>
      <w:bookmarkEnd w:id="89"/>
      <w:bookmarkEnd w:id="90"/>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92" w:name="_Toc437590239"/>
      <w:bookmarkStart w:id="93" w:name="_Toc448140384"/>
      <w:bookmarkStart w:id="94" w:name="_Toc435790945"/>
      <w:r w:rsidRPr="00154C17">
        <w:rPr>
          <w:lang w:val="pt-BR"/>
        </w:rPr>
        <w:t>Microsoft Dynamics AX</w:t>
      </w:r>
      <w:bookmarkEnd w:id="92"/>
      <w:bookmarkEnd w:id="93"/>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E1F8E">
      <w:pPr>
        <w:pStyle w:val="ProductList-Body"/>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C270B0"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2D0068E1" w14:textId="391102DD" w:rsidR="00CE1F8E" w:rsidRPr="00154C17" w:rsidRDefault="00CE1F8E" w:rsidP="00CE1F8E">
      <w:pPr>
        <w:pStyle w:val="ProductList-Offering2Heading"/>
        <w:outlineLvl w:val="2"/>
        <w:rPr>
          <w:lang w:val="pt-BR"/>
        </w:rPr>
      </w:pPr>
      <w:r w:rsidRPr="00154C17">
        <w:rPr>
          <w:lang w:val="pt-BR"/>
        </w:rPr>
        <w:tab/>
      </w:r>
      <w:bookmarkStart w:id="95" w:name="_Toc437590240"/>
      <w:bookmarkStart w:id="96" w:name="DynamicsCRM"/>
      <w:bookmarkStart w:id="97" w:name="_Toc448140385"/>
      <w:r w:rsidRPr="00154C17">
        <w:rPr>
          <w:lang w:val="pt-BR"/>
        </w:rPr>
        <w:t>Microsoft Dynamics CRM Online</w:t>
      </w:r>
      <w:bookmarkEnd w:id="94"/>
      <w:bookmarkEnd w:id="95"/>
      <w:bookmarkEnd w:id="96"/>
      <w:bookmarkEnd w:id="97"/>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C270B0"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98" w:name="_Toc448140386"/>
      <w:r w:rsidR="0074447C" w:rsidRPr="005C09F5">
        <w:rPr>
          <w:lang w:val="pt-BR"/>
        </w:rPr>
        <w:t>Microsoft Dynamics 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C270B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99" w:name="_Toc448140387"/>
      <w:r w:rsidRPr="005C09F5">
        <w:rPr>
          <w:lang w:val="pt-BR"/>
        </w:rPr>
        <w:t>Microsoft Social Engagement</w:t>
      </w:r>
      <w:bookmarkEnd w:id="99"/>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C270B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5C09F5" w:rsidRDefault="00E776C5" w:rsidP="00DE2D75">
      <w:pPr>
        <w:pStyle w:val="ProductList-Offering2Heading"/>
        <w:rPr>
          <w:lang w:val="pt-BR"/>
        </w:rPr>
      </w:pPr>
      <w:r w:rsidRPr="005C09F5">
        <w:rPr>
          <w:lang w:val="pt-BR"/>
        </w:rPr>
        <w:tab/>
      </w:r>
      <w:bookmarkStart w:id="100" w:name="_Toc448140388"/>
      <w:r w:rsidRPr="005C09F5">
        <w:rPr>
          <w:lang w:val="pt-BR"/>
        </w:rPr>
        <w:t>Parature, da Microsoft</w:t>
      </w:r>
      <w:bookmarkEnd w:id="100"/>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40" w:history="1">
        <w:r w:rsidRPr="006B7543">
          <w:rPr>
            <w:rStyle w:val="Hyperlink"/>
          </w:rPr>
          <w:t>http://www.parature.com/privacylegal/</w:t>
        </w:r>
      </w:hyperlink>
      <w:r>
        <w:t>.</w:t>
      </w:r>
    </w:p>
    <w:p w14:paraId="1C854430" w14:textId="77777777" w:rsidR="00E776C5" w:rsidRPr="00690C65" w:rsidRDefault="00C270B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101" w:name="_Toc448140389"/>
      <w:r w:rsidRPr="005C09F5">
        <w:rPr>
          <w:lang w:val="pt-BR"/>
        </w:rPr>
        <w:t>Serviços do Office 365</w:t>
      </w:r>
      <w:bookmarkEnd w:id="101"/>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Funcionalidades Principais para os Serviços do Office 365</w:t>
      </w:r>
    </w:p>
    <w:bookmarkEnd w:id="102"/>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103" w:name="_Toc448140390"/>
      <w:r w:rsidRPr="005C09F5">
        <w:rPr>
          <w:lang w:val="pt-BR"/>
        </w:rPr>
        <w:t>Exchange Online</w:t>
      </w:r>
      <w:bookmarkEnd w:id="103"/>
    </w:p>
    <w:p w14:paraId="504B85AD" w14:textId="77777777" w:rsidR="00E93FD0" w:rsidRDefault="00E93FD0" w:rsidP="007B325E">
      <w:pPr>
        <w:pStyle w:val="ProductList-Offering1"/>
        <w:keepNext/>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04" w:name="_Toc423959249"/>
      <w:r w:rsidRPr="004B0DB8">
        <w:rPr>
          <w:b/>
          <w:color w:val="00188F"/>
        </w:rPr>
        <w:t>Contrato de Nível de Serviço</w:t>
      </w:r>
      <w:bookmarkEnd w:id="104"/>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C270B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5C09F5" w:rsidRDefault="00862C50" w:rsidP="00DE2D75">
      <w:pPr>
        <w:pStyle w:val="ProductList-Offering2Heading"/>
        <w:rPr>
          <w:lang w:val="pt-BR"/>
        </w:rPr>
      </w:pPr>
      <w:bookmarkStart w:id="105" w:name="Office365Applications"/>
      <w:r w:rsidRPr="005C09F5">
        <w:rPr>
          <w:lang w:val="pt-BR"/>
        </w:rPr>
        <w:tab/>
      </w:r>
      <w:bookmarkStart w:id="106" w:name="_Toc448140391"/>
      <w:r w:rsidRPr="005C09F5">
        <w:rPr>
          <w:lang w:val="pt-BR"/>
        </w:rPr>
        <w:t>Office 365 Applications</w:t>
      </w:r>
      <w:bookmarkEnd w:id="10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72239FA6" w14:textId="77777777" w:rsidR="005C09F5" w:rsidRPr="007F0A21" w:rsidRDefault="005C09F5" w:rsidP="005C09F5">
      <w:pPr>
        <w:pStyle w:val="ProductList-Body"/>
        <w:tabs>
          <w:tab w:val="clear" w:pos="158"/>
          <w:tab w:val="left" w:pos="180"/>
        </w:tabs>
      </w:pPr>
      <w:r>
        <w:rPr>
          <w:b/>
          <w:color w:val="00188F"/>
        </w:rPr>
        <w:t xml:space="preserve">Direitos de Utilização e Instalação </w:t>
      </w:r>
    </w:p>
    <w:p w14:paraId="5BB0AA19" w14:textId="77777777" w:rsidR="005C09F5" w:rsidRPr="007F0A21" w:rsidRDefault="005C09F5" w:rsidP="005C09F5">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237A7898" w14:textId="77777777" w:rsidR="005C09F5" w:rsidRPr="007F0A21" w:rsidRDefault="005C09F5" w:rsidP="005C09F5">
      <w:pPr>
        <w:pStyle w:val="ProductList-Body"/>
        <w:numPr>
          <w:ilvl w:val="0"/>
          <w:numId w:val="17"/>
        </w:numPr>
        <w:ind w:left="450" w:hanging="270"/>
      </w:pPr>
      <w:r>
        <w:lastRenderedPageBreak/>
        <w:t>podem ativar o software fornecido com a SL num máximo de cinco OSEs em simultâneo para utilização local ou remota;</w:t>
      </w:r>
    </w:p>
    <w:p w14:paraId="2C712E32" w14:textId="77777777" w:rsidR="005C09F5" w:rsidRPr="007F0A21" w:rsidRDefault="005C09F5" w:rsidP="005C09F5">
      <w:pPr>
        <w:pStyle w:val="ProductList-Body"/>
        <w:numPr>
          <w:ilvl w:val="0"/>
          <w:numId w:val="17"/>
        </w:numPr>
        <w:spacing w:before="40"/>
        <w:ind w:left="450" w:hanging="274"/>
      </w:pPr>
      <w:r>
        <w:t xml:space="preserve">podem também instalar e utilizar o software, com ativação em computadores partilhados, num servidor de rede ou em servidores partilhados com um parceiro da nuvem qualificado. Está disponível uma lista dos parceiros da nuvem qualificados, bem como os requisitos de implementação adicionais em </w:t>
      </w:r>
      <w:hyperlink r:id="rId44"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0D05F8E0" w14:textId="77777777" w:rsidR="005C09F5" w:rsidRPr="007F0A21" w:rsidRDefault="005C09F5" w:rsidP="005C09F5">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C270B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07" w:name="_Toc448140392"/>
      <w:r w:rsidRPr="005C09F5">
        <w:rPr>
          <w:lang w:val="pt-BR"/>
        </w:rPr>
        <w:t>Office 365 Delve Analytics</w:t>
      </w:r>
      <w:bookmarkEnd w:id="107"/>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C270B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08" w:name="_Toc435790953"/>
      <w:bookmarkStart w:id="109" w:name="_Toc448140393"/>
      <w:r w:rsidRPr="005C09F5">
        <w:rPr>
          <w:lang w:val="pt-BR"/>
        </w:rPr>
        <w:t>Office 365 Advanced eDiscovery</w:t>
      </w:r>
      <w:bookmarkEnd w:id="108"/>
      <w:bookmarkEnd w:id="109"/>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C270B0"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568997B" w:rsidR="00976EB6" w:rsidRPr="005C09F5" w:rsidRDefault="00976EB6" w:rsidP="00DE2D75">
      <w:pPr>
        <w:pStyle w:val="ProductList-Offering2Heading"/>
        <w:rPr>
          <w:lang w:val="pt-BR"/>
        </w:rPr>
      </w:pPr>
      <w:r w:rsidRPr="005C09F5">
        <w:rPr>
          <w:lang w:val="pt-BR"/>
        </w:rPr>
        <w:tab/>
      </w:r>
      <w:bookmarkStart w:id="110" w:name="_Toc448140394"/>
      <w:r w:rsidRPr="005C09F5">
        <w:rPr>
          <w:lang w:val="pt-BR"/>
        </w:rPr>
        <w:t>Office Online</w:t>
      </w:r>
      <w:bookmarkEnd w:id="11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C270B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D7C706" w14:textId="77777777" w:rsidR="00CE1F8E" w:rsidRDefault="005B7124" w:rsidP="00CE1F8E">
      <w:pPr>
        <w:pStyle w:val="ProductList-Body"/>
        <w:rPr>
          <w:lang w:val="pt-BR"/>
        </w:rPr>
      </w:pPr>
      <w:r w:rsidRPr="005C09F5">
        <w:rPr>
          <w:lang w:val="pt-BR"/>
        </w:rPr>
        <w:tab/>
      </w:r>
    </w:p>
    <w:p w14:paraId="43C3A612" w14:textId="4946C164" w:rsidR="005B7124" w:rsidRPr="005C09F5" w:rsidRDefault="00FE6146" w:rsidP="00DE2D75">
      <w:pPr>
        <w:pStyle w:val="ProductList-Offering2Heading"/>
        <w:rPr>
          <w:lang w:val="pt-BR"/>
        </w:rPr>
      </w:pPr>
      <w:r>
        <w:rPr>
          <w:lang w:val="pt-BR"/>
        </w:rPr>
        <w:lastRenderedPageBreak/>
        <w:tab/>
      </w:r>
      <w:bookmarkStart w:id="111" w:name="_Toc448140395"/>
      <w:r w:rsidR="005B7124" w:rsidRPr="005C09F5">
        <w:rPr>
          <w:lang w:val="pt-BR"/>
        </w:rPr>
        <w:t>OneDrive for Business</w:t>
      </w:r>
      <w:bookmarkEnd w:id="111"/>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C270B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12" w:name="_Toc448140396"/>
      <w:r w:rsidRPr="005C09F5">
        <w:rPr>
          <w:lang w:val="pt-BR"/>
        </w:rPr>
        <w:t>Project 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270B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13" w:name="_Toc448140397"/>
      <w:r>
        <w:t>SharePoint Online</w:t>
      </w:r>
      <w:bookmarkEnd w:id="113"/>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C270B0"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14" w:name="SkypeforBusinessOnline"/>
      <w:r w:rsidRPr="005C09F5">
        <w:rPr>
          <w:lang w:val="pt-BR"/>
        </w:rPr>
        <w:tab/>
      </w:r>
      <w:bookmarkStart w:id="115" w:name="_Toc431797723"/>
      <w:bookmarkStart w:id="116" w:name="_Toc431459539"/>
      <w:bookmarkStart w:id="117" w:name="_Toc448140398"/>
      <w:r w:rsidRPr="005C09F5">
        <w:rPr>
          <w:lang w:val="pt-BR"/>
        </w:rPr>
        <w:t xml:space="preserve">Skype para Empresas </w:t>
      </w:r>
      <w:bookmarkEnd w:id="115"/>
      <w:r w:rsidRPr="005C09F5">
        <w:rPr>
          <w:lang w:val="pt-BR"/>
        </w:rPr>
        <w:t>Online</w:t>
      </w:r>
      <w:bookmarkEnd w:id="114"/>
      <w:bookmarkEnd w:id="116"/>
      <w:bookmarkEnd w:id="117"/>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118" w:name="FuncionalidadesPrincipais"/>
      <w:r>
        <w:rPr>
          <w:b/>
          <w:color w:val="00188F"/>
        </w:rPr>
        <w:t>Funcionalidades Principais</w:t>
      </w:r>
      <w:bookmarkEnd w:id="11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lastRenderedPageBreak/>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C270B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r w:rsidRPr="005C09F5">
        <w:rPr>
          <w:lang w:val="pt-BR"/>
        </w:rPr>
        <w:tab/>
      </w:r>
      <w:bookmarkStart w:id="119" w:name="_Toc448140399"/>
      <w:r w:rsidRPr="005C09F5">
        <w:rPr>
          <w:lang w:val="pt-BR"/>
        </w:rPr>
        <w:t>Skype para Empresas Online – Serviços RTPC</w:t>
      </w:r>
      <w:bookmarkEnd w:id="119"/>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2BFF9267" w14:textId="6E6442E7" w:rsidR="007C21CF" w:rsidRPr="006002B4" w:rsidRDefault="007C21CF" w:rsidP="006002B4">
      <w:pPr>
        <w:pStyle w:val="ProductList-Body"/>
        <w:rPr>
          <w:rFonts w:asciiTheme="majorHAnsi" w:hAnsiTheme="majorHAnsi"/>
          <w:sz w:val="16"/>
          <w:szCs w:val="16"/>
        </w:rPr>
        <w:sectPr w:rsidR="007C21CF" w:rsidRPr="006002B4" w:rsidSect="005B7124">
          <w:type w:val="continuous"/>
          <w:pgSz w:w="12240" w:h="15840"/>
          <w:pgMar w:top="1440" w:right="720" w:bottom="1440" w:left="720" w:header="720" w:footer="720" w:gutter="0"/>
          <w:cols w:num="2" w:space="720"/>
          <w:titlePg/>
          <w:docGrid w:linePitch="360"/>
        </w:sectPr>
      </w:pPr>
      <w:r w:rsidRPr="0017530E">
        <w:rPr>
          <w:rFonts w:asciiTheme="majorHAnsi" w:hAnsiTheme="majorHAnsi"/>
          <w:sz w:val="16"/>
          <w:szCs w:val="16"/>
        </w:rPr>
        <w:t>Skype para Empresas Online – Conferências RTPC</w:t>
      </w: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5C09F5">
      <w:pPr>
        <w:pStyle w:val="ProductList-Body"/>
        <w:tabs>
          <w:tab w:val="clear" w:pos="158"/>
          <w:tab w:val="left" w:pos="360"/>
        </w:tabs>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Pr="005C09F5" w:rsidRDefault="00A92411" w:rsidP="005C09F5">
      <w:pPr>
        <w:pStyle w:val="ProductList-Body"/>
        <w:tabs>
          <w:tab w:val="clear" w:pos="158"/>
          <w:tab w:val="left" w:pos="360"/>
        </w:tabs>
        <w:rPr>
          <w:b/>
          <w:color w:val="00188F"/>
        </w:rPr>
      </w:pPr>
      <w:r w:rsidRPr="005C09F5">
        <w:rPr>
          <w:b/>
          <w:color w:val="00188F"/>
        </w:rPr>
        <w:t>Impostos relativos à RTPC</w:t>
      </w:r>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hyperlink r:id="rId45"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Pr="005C09F5" w:rsidRDefault="00A92411" w:rsidP="005C09F5">
      <w:pPr>
        <w:pStyle w:val="ProductList-Body"/>
        <w:tabs>
          <w:tab w:val="clear" w:pos="158"/>
          <w:tab w:val="left" w:pos="360"/>
        </w:tabs>
        <w:rPr>
          <w:b/>
          <w:color w:val="00188F"/>
        </w:rPr>
      </w:pPr>
      <w:r w:rsidRPr="005C09F5">
        <w:rPr>
          <w:b/>
          <w:color w:val="00188F"/>
        </w:rPr>
        <w:t>Informações Importantes Sobre Chamadas de Emergência/911 nos Estados Unidos</w:t>
      </w:r>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C270B0"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5C09F5" w:rsidRDefault="004B3528" w:rsidP="00DE2D75">
      <w:pPr>
        <w:pStyle w:val="ProductList-OfferingGroupHeading"/>
        <w:rPr>
          <w:lang w:val="pt-BR"/>
        </w:rPr>
      </w:pPr>
      <w:bookmarkStart w:id="120" w:name="_Toc448140400"/>
      <w:r w:rsidRPr="005C09F5">
        <w:rPr>
          <w:lang w:val="pt-BR"/>
        </w:rPr>
        <w:t>Outros Serviços Online</w:t>
      </w:r>
      <w:bookmarkEnd w:id="120"/>
    </w:p>
    <w:p w14:paraId="15FE5732" w14:textId="3F9E7EAA" w:rsidR="008E1EAF" w:rsidRPr="005C09F5" w:rsidRDefault="004B3528" w:rsidP="00DE2D75">
      <w:pPr>
        <w:pStyle w:val="ProductList-Offering2Heading"/>
        <w:rPr>
          <w:lang w:val="pt-BR"/>
        </w:rPr>
      </w:pPr>
      <w:r w:rsidRPr="005C09F5">
        <w:rPr>
          <w:lang w:val="pt-BR"/>
        </w:rPr>
        <w:tab/>
      </w:r>
      <w:bookmarkStart w:id="121" w:name="_Toc448140401"/>
      <w:r w:rsidRPr="005C09F5">
        <w:rPr>
          <w:lang w:val="pt-BR"/>
        </w:rPr>
        <w:t>Bing Maps Enterprise Platform e Bing Maps Mobile Asset Management Platform</w:t>
      </w:r>
      <w:bookmarkEnd w:id="121"/>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lastRenderedPageBreak/>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6" w:history="1">
        <w:r>
          <w:rPr>
            <w:rStyle w:val="Hyperlink"/>
          </w:rPr>
          <w:t>http://go.microsoft.com/fwlink/p/?LinkID=66121</w:t>
        </w:r>
      </w:hyperlink>
      <w:r>
        <w:t xml:space="preserve"> e </w:t>
      </w:r>
      <w:hyperlink r:id="rId47"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8"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C270B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22" w:name="_Toc448140402"/>
      <w:r w:rsidRPr="005C09F5">
        <w:rPr>
          <w:lang w:val="pt-BR"/>
        </w:rPr>
        <w:t>Microsoft Learning E-Reference Library</w:t>
      </w:r>
      <w:bookmarkEnd w:id="122"/>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C270B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23" w:name="_Toc448140403"/>
      <w:r>
        <w:t>Microsoft Learning IT Academy</w:t>
      </w:r>
      <w:bookmarkEnd w:id="123"/>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9"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C270B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24" w:name="_Toc448140404"/>
      <w:r w:rsidRPr="005C09F5">
        <w:rPr>
          <w:lang w:val="pt-BR"/>
        </w:rPr>
        <w:t>Office 365 Developer</w:t>
      </w:r>
      <w:bookmarkEnd w:id="124"/>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lastRenderedPageBreak/>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C270B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25" w:name="_Toc448140405"/>
      <w:r w:rsidRPr="005C09F5">
        <w:rPr>
          <w:lang w:val="pt-BR"/>
        </w:rPr>
        <w:t xml:space="preserve">Power BI </w:t>
      </w:r>
      <w:r w:rsidR="00B86841" w:rsidRPr="005C09F5">
        <w:rPr>
          <w:lang w:val="pt-BR"/>
        </w:rPr>
        <w:t>Pro</w:t>
      </w:r>
      <w:bookmarkEnd w:id="125"/>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C270B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26" w:name="_Toc448140406"/>
      <w:r w:rsidRPr="005C09F5">
        <w:rPr>
          <w:lang w:val="pt-BR"/>
        </w:rPr>
        <w:t>API Translator</w:t>
      </w:r>
      <w:bookmarkEnd w:id="126"/>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50" w:history="1">
        <w:r>
          <w:rPr>
            <w:rStyle w:val="Hyperlink"/>
          </w:rPr>
          <w:t>http://aka.ms/translatortou</w:t>
        </w:r>
      </w:hyperlink>
      <w:r>
        <w:t xml:space="preserve">, e a Declaração de Privacidade de Translator localizada em </w:t>
      </w:r>
      <w:hyperlink r:id="rId51" w:history="1">
        <w:r>
          <w:rPr>
            <w:rStyle w:val="Hyperlink"/>
          </w:rPr>
          <w:t>http://aka.ms/translatorprivacy</w:t>
        </w:r>
      </w:hyperlink>
      <w:r>
        <w:t>.</w:t>
      </w:r>
    </w:p>
    <w:p w14:paraId="472476E8" w14:textId="75F2672B" w:rsidR="00D67A4B" w:rsidRPr="00690C65" w:rsidRDefault="00C270B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27" w:name="_Toc448140407"/>
      <w:r w:rsidRPr="005C09F5">
        <w:rPr>
          <w:lang w:val="pt-BR"/>
        </w:rPr>
        <w:t>Yammer Enterprise</w:t>
      </w:r>
      <w:bookmarkEnd w:id="127"/>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C270B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8140408"/>
      <w:r>
        <w:lastRenderedPageBreak/>
        <w:t>Anexo 1 – Notificações</w:t>
      </w:r>
      <w:bookmarkEnd w:id="128"/>
      <w:bookmarkEnd w:id="129"/>
    </w:p>
    <w:p w14:paraId="2F4609B8" w14:textId="0A35F4A9" w:rsidR="004D27A6" w:rsidRPr="005C09F5" w:rsidRDefault="00D67A4B" w:rsidP="00DE2D75">
      <w:pPr>
        <w:pStyle w:val="ProductList-Offering1Heading"/>
        <w:rPr>
          <w:lang w:val="pt-BR"/>
        </w:rPr>
      </w:pPr>
      <w:bookmarkStart w:id="130" w:name="_Toc448140409"/>
      <w:r w:rsidRPr="005C09F5">
        <w:rPr>
          <w:lang w:val="pt-BR"/>
        </w:rPr>
        <w:t>Mapas Bing</w:t>
      </w:r>
      <w:bookmarkEnd w:id="130"/>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2" w:history="1">
        <w:r>
          <w:rPr>
            <w:rStyle w:val="Hyperlink"/>
          </w:rPr>
          <w:t>go.microsoft.com/?linkid=9710837</w:t>
        </w:r>
      </w:hyperlink>
      <w:r>
        <w:t xml:space="preserve"> e pela Declaração de Privacidade dos Mapas Bing disponível em </w:t>
      </w:r>
      <w:hyperlink r:id="rId53" w:history="1">
        <w:r>
          <w:rPr>
            <w:rStyle w:val="Hyperlink"/>
          </w:rPr>
          <w:t>go.microsoft.com/fwlink/?LinkID=248686</w:t>
        </w:r>
      </w:hyperlink>
      <w:r>
        <w:t>.</w:t>
      </w:r>
    </w:p>
    <w:bookmarkStart w:id="131"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32" w:name="_Toc448140410"/>
      <w:bookmarkStart w:id="133" w:name="ProfessionalServices"/>
      <w:r w:rsidRPr="005C09F5">
        <w:rPr>
          <w:lang w:val="pt-BR"/>
        </w:rPr>
        <w:t>Serviços Profissionais</w:t>
      </w:r>
      <w:bookmarkEnd w:id="131"/>
      <w:bookmarkEnd w:id="132"/>
    </w:p>
    <w:bookmarkEnd w:id="133"/>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C270B0"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34" w:name="_Toc448140411"/>
      <w:r w:rsidRPr="005C09F5">
        <w:rPr>
          <w:lang w:val="pt-BR"/>
        </w:rPr>
        <w:t>Notificação relativa à norma visual H.264/AVC, à norma de vídeo VC-1, à norma visual MPEG-4 Part e à norma de vídeo MPEG-2</w:t>
      </w:r>
      <w:bookmarkEnd w:id="134"/>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C270B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35" w:name="_Toc448140412"/>
      <w:bookmarkStart w:id="136" w:name="Attachment2"/>
      <w:r w:rsidRPr="0017530E">
        <w:lastRenderedPageBreak/>
        <w:t>Anexo 2 – Conjuntos de Aplicações de Licença de Subscrição</w:t>
      </w:r>
      <w:bookmarkEnd w:id="135"/>
    </w:p>
    <w:bookmarkEnd w:id="136"/>
    <w:p w14:paraId="19A6908F" w14:textId="77777777" w:rsidR="007C21CF" w:rsidRPr="0017530E"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73" w:type="dxa"/>
        <w:tblLayout w:type="fixed"/>
        <w:tblLook w:val="04A0" w:firstRow="1" w:lastRow="0" w:firstColumn="1" w:lastColumn="0" w:noHBand="0" w:noVBand="1"/>
      </w:tblPr>
      <w:tblGrid>
        <w:gridCol w:w="2214"/>
        <w:gridCol w:w="279"/>
        <w:gridCol w:w="279"/>
        <w:gridCol w:w="261"/>
        <w:gridCol w:w="306"/>
        <w:gridCol w:w="333"/>
        <w:gridCol w:w="252"/>
        <w:gridCol w:w="279"/>
        <w:gridCol w:w="304"/>
        <w:gridCol w:w="236"/>
        <w:gridCol w:w="405"/>
        <w:gridCol w:w="450"/>
        <w:gridCol w:w="747"/>
        <w:gridCol w:w="828"/>
        <w:gridCol w:w="819"/>
        <w:gridCol w:w="792"/>
        <w:gridCol w:w="900"/>
        <w:gridCol w:w="576"/>
        <w:gridCol w:w="513"/>
      </w:tblGrid>
      <w:tr w:rsidR="007C21CF" w:rsidRPr="0017530E" w14:paraId="1E10927B" w14:textId="77777777" w:rsidTr="007C21CF">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60471A7" w14:textId="77777777" w:rsidR="007C21CF" w:rsidRPr="0017530E" w:rsidRDefault="007C21CF" w:rsidP="00B74E26">
            <w:pPr>
              <w:pStyle w:val="ProductList-Body"/>
              <w:tabs>
                <w:tab w:val="clear" w:pos="158"/>
                <w:tab w:val="left" w:pos="720"/>
              </w:tabs>
              <w:spacing w:line="256" w:lineRule="auto"/>
              <w:ind w:left="-108"/>
              <w:rPr>
                <w:sz w:val="22"/>
              </w:rPr>
            </w:pPr>
            <w:r w:rsidRPr="0017530E">
              <w:rPr>
                <w:sz w:val="22"/>
              </w:rPr>
              <w:t>Serviço Online</w:t>
            </w:r>
          </w:p>
        </w:tc>
        <w:tc>
          <w:tcPr>
            <w:tcW w:w="1458"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88D3E2"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3355222"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Enterprise </w:t>
            </w:r>
            <w:r w:rsidRPr="0017530E">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9C8B57"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239A49CC"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Governo</w:t>
            </w: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710DE2A2" w14:textId="77777777" w:rsidR="007C21CF" w:rsidRPr="0017530E" w:rsidRDefault="007C21C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3CBC64A7" w14:textId="77777777" w:rsidR="007C21CF" w:rsidRPr="0017530E" w:rsidRDefault="007C21CF"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Educação</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6E21A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760CD17C"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64CD847F"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60DF1E"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0E5C59B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p w14:paraId="07EA96D4"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A8F23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Office 365</w:t>
            </w:r>
          </w:p>
          <w:p w14:paraId="656138D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Médias</w:t>
            </w:r>
          </w:p>
          <w:p w14:paraId="5DCD8809"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Empresa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30E8A08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67624988"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Mobility</w:t>
            </w:r>
          </w:p>
          <w:p w14:paraId="40ABC9FC"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Suite</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70B1C0"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Enterprise</w:t>
            </w:r>
          </w:p>
          <w:p w14:paraId="135FC721"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Cloud</w:t>
            </w:r>
          </w:p>
          <w:p w14:paraId="5C66EF30" w14:textId="77777777" w:rsidR="007C21CF" w:rsidRPr="0017530E" w:rsidRDefault="007C21CF"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 xml:space="preserve">Conjunto de Aplicações </w:t>
            </w:r>
            <w:r w:rsidRPr="0017530E">
              <w:rPr>
                <w:rFonts w:asciiTheme="majorHAnsi" w:hAnsiTheme="majorHAnsi"/>
                <w:color w:val="FFFFFF" w:themeColor="background1"/>
                <w:sz w:val="16"/>
                <w:szCs w:val="16"/>
                <w:vertAlign w:val="superscript"/>
              </w:rPr>
              <w:t>2</w:t>
            </w:r>
          </w:p>
        </w:tc>
        <w:tc>
          <w:tcPr>
            <w:tcW w:w="1089" w:type="dxa"/>
            <w:gridSpan w:val="2"/>
            <w:tcBorders>
              <w:top w:val="single" w:sz="12" w:space="0" w:color="FFFFFF" w:themeColor="background1"/>
              <w:left w:val="single" w:sz="12" w:space="0" w:color="FFFFFF" w:themeColor="background1"/>
              <w:bottom w:val="nil"/>
              <w:right w:val="nil"/>
            </w:tcBorders>
            <w:shd w:val="clear" w:color="auto" w:fill="0072C6"/>
          </w:tcPr>
          <w:p w14:paraId="73F2F919" w14:textId="77777777" w:rsidR="007C21CF" w:rsidRPr="0017530E" w:rsidRDefault="007C21CF"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Microsoft Dynamics</w:t>
            </w:r>
          </w:p>
          <w:p w14:paraId="4B4B2D2A" w14:textId="77777777" w:rsidR="007C21CF" w:rsidRPr="0017530E" w:rsidRDefault="007C21CF"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CRM Online</w:t>
            </w:r>
          </w:p>
        </w:tc>
      </w:tr>
      <w:tr w:rsidR="007C21CF" w:rsidRPr="0017530E" w14:paraId="02E356AD" w14:textId="77777777" w:rsidTr="007C21CF">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7CD03393" w14:textId="77777777" w:rsidR="007C21CF" w:rsidRPr="0017530E" w:rsidRDefault="007C21CF" w:rsidP="00B74E26">
            <w:pPr>
              <w:spacing w:after="0"/>
            </w:pPr>
          </w:p>
        </w:tc>
        <w:tc>
          <w:tcPr>
            <w:tcW w:w="2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5785C3"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7150"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F045A"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268E98"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3922E7"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CDA60"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526247"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E1</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1099F"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AEBB6"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E4</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A15B83"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40ABD9"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0D816A"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2ABAB2"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E374"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D4ABA19"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D22C92"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804AE8F"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16A995C5" w14:textId="77777777" w:rsidR="007C21CF" w:rsidRPr="0017530E" w:rsidRDefault="007C21CF"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17530E">
              <w:rPr>
                <w:rFonts w:asciiTheme="majorHAnsi" w:hAnsiTheme="majorHAnsi"/>
                <w:color w:val="FFFFFF" w:themeColor="background1"/>
                <w:sz w:val="16"/>
                <w:szCs w:val="16"/>
              </w:rPr>
              <w:t>Ent.</w:t>
            </w:r>
          </w:p>
        </w:tc>
      </w:tr>
      <w:tr w:rsidR="007C21CF" w:rsidRPr="0017530E" w14:paraId="66137F03" w14:textId="77777777" w:rsidTr="007C21CF">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80CF7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A4C1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93B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7DB8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5E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E6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76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24A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0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3E1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388B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D1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F85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E648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0C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196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ACE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41F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A3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98DCCBA" w14:textId="77777777" w:rsidTr="007C21CF">
        <w:trPr>
          <w:trHeight w:val="288"/>
        </w:trPr>
        <w:tc>
          <w:tcPr>
            <w:tcW w:w="2214" w:type="dxa"/>
            <w:tcBorders>
              <w:top w:val="nil"/>
              <w:left w:val="nil"/>
              <w:bottom w:val="dashSmallGap" w:sz="4" w:space="0" w:color="BFBFBF" w:themeColor="background1" w:themeShade="BF"/>
              <w:right w:val="nil"/>
            </w:tcBorders>
            <w:noWrap/>
            <w:vAlign w:val="center"/>
            <w:hideMark/>
          </w:tcPr>
          <w:p w14:paraId="14FC78D9"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Kiosk</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4DF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5D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A36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8E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76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6A8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92FC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ACB0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589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3C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E2B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F6B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1C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30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340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BC8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A37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D6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50C8FF4"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F6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D90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8EA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577C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18A1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BDB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C8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B8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57B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D592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18A5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480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1D4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4074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7FF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8B0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F39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AD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C9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4A289FF"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B6400"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Exchange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81E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BD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E68A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15C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9EE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BF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A1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680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DB6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DC9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BE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3A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02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F0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F2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2E2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B74E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056E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B34DB2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4F0A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EC0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61F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70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C10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80D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D79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0898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CEC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F1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0DD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20A0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59A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639F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E00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1F6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D1E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61A1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499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961A7E8"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8EBFE"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Kiosk</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1254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7FB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8FF5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FF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1B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5A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98F8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3F3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3D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7EF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0C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6AF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65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03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B82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26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CE9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AD3F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02267D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34F13"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81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52B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FE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63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07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7A3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F28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C5F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3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C6C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2F4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855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3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DD6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BFE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25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1D51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639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22A19F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6428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SharePoint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067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EAE2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C5E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57A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77E0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63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9FAF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E32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4A46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4BE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7A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E7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BDE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A2E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0F2D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0C1C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7A8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90C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2A3608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86E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C1CB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AAE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6C3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324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104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CD4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E352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F0C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629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6A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24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044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77A5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57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9735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989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7C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AAC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20707D31"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B7157"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DC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B8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EF4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89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BDD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2D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CFB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E74C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C8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CC0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BA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35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FF31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CB17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FDC7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C09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A38A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BC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24E674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F76C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Plano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B75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BEA0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D4F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690E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23E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221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184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AFD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A098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BB4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BE2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C7E8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6D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BE3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497A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9A9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2E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3C5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D7AAC37"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CB2F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Skype para Empresas Online – PBX na Nuvem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B3D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4A45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205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D23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4822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662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016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93B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6DD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414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2240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D007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28C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FE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60F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E4B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6E52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1E85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A51A50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DA1C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Yammer Enterprise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358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6966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5746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FF5C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4A3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EB4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EBF5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EE1E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CC2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ED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3BC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8E8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E71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2F4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B4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F8B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73ED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1637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6BF608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4940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1F70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D271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5A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C4E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B99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F64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2EB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A7FE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18F33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7775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965A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E4C0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980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24F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6B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15D4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A47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A1E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B2CFE6A"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79FDF"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Empresas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CEC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96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82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D92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5749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C2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04B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A28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18C1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567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21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742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22D0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67BB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45C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0A4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3B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3B7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06B4E829"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9153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ProPlus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0417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D361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02C5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1598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531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FCC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CE7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3386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D67F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65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9A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26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DC9C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D8B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F2B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020D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8AC5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7CC4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48EC0714"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B25F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Cofre do Cliente do Office 365</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D447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920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794A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F0DE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64A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5AD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CF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9B0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72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D24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F30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2E7B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A90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59C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BCD8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8E63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F04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7A6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2F15BAF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86A8D"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Delve Analytics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665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FA7A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0399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3FA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AFC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9FF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DA4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B2F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4B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1A4A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6878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A900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11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A5A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F6A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7AB9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EB0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6C8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683674F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308A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Office 365 Advanced eDiscovery</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F9D8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9FF3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0679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4BA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CB93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AE0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0A73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DB5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E737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D57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E575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1F5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0376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11A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067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2A5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DC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EA40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C393966"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1B67F"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Power BI Pro</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D14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1C1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568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5D2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8C0E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DB4B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B87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7FD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F749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9259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2FB8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1BD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D520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CC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4076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C3DA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5FD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86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57F313DB"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C0AC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Proteção Avançada contra Ameaças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606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BC2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7E8B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64F6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1D7E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3669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3B43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FB3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9D1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CE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F4F7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24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4854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9168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24C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6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5129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6255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3CBD92D"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4D9A9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Intune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F76A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6E30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EDD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510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D95F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EF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BB33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6B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0AE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6B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465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CA4D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CA42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09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A948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04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F66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5084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A82328D"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7421B"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Gestão de Direitos Premium do Azure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FC6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E06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B8F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F05B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03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191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88B8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C9D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2DFC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B8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C5D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25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0D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584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83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B072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F14C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DD2F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6469A05"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A44AE"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Azure Active Directory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9B1F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43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9F4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C09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76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824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7385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8CF4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0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AF92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479E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6342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80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DA40"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4396F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2E6F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40AF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9E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7C21CF" w14:paraId="5BB22D50"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FA49C"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lang w:val="en-US"/>
              </w:rPr>
            </w:pPr>
            <w:r w:rsidRPr="0017530E">
              <w:rPr>
                <w:rFonts w:asciiTheme="majorHAnsi" w:hAnsiTheme="majorHAnsi"/>
                <w:sz w:val="16"/>
                <w:szCs w:val="16"/>
                <w:lang w:val="en-US"/>
              </w:rPr>
              <w:t>Microsoft Dynamics Marketing Sales Collaboration</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AB2A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3F95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2896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10B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A76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61F1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699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43C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400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D1C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014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0B42"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D69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E432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443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637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7033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2DC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lang w:val="en-US"/>
              </w:rPr>
            </w:pPr>
          </w:p>
        </w:tc>
      </w:tr>
      <w:tr w:rsidR="007C21CF" w:rsidRPr="0017530E" w14:paraId="3903A481"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13F43"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 xml:space="preserve">Microsoft Dynamics Marketing Enterprise </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C814"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7FD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DCA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D1E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85A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D457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ED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D90F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071D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DB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554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1D0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755E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03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B7F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273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B821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B98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1A7CEAFC" w14:textId="77777777" w:rsidTr="007C21CF">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ABBF5"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Microsoft Social Engagement Professional</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990B5"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160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776D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7F87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2E01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BDE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E71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24DD3"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63C8"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0B8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FCD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68E1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673C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48E8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C1B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C708C"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76B57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CE4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r w:rsidR="007C21CF" w:rsidRPr="0017530E" w14:paraId="792EA5CA" w14:textId="77777777" w:rsidTr="007C21CF">
        <w:trPr>
          <w:trHeight w:val="288"/>
        </w:trPr>
        <w:tc>
          <w:tcPr>
            <w:tcW w:w="2214" w:type="dxa"/>
            <w:tcBorders>
              <w:top w:val="dashSmallGap" w:sz="4" w:space="0" w:color="BFBFBF" w:themeColor="background1" w:themeShade="BF"/>
              <w:left w:val="nil"/>
              <w:bottom w:val="nil"/>
              <w:right w:val="nil"/>
            </w:tcBorders>
            <w:noWrap/>
            <w:vAlign w:val="center"/>
            <w:hideMark/>
          </w:tcPr>
          <w:p w14:paraId="454F72E1" w14:textId="77777777" w:rsidR="007C21CF" w:rsidRPr="0017530E" w:rsidRDefault="007C21CF" w:rsidP="00B74E26">
            <w:pPr>
              <w:pStyle w:val="ProductList-Body"/>
              <w:tabs>
                <w:tab w:val="clear" w:pos="158"/>
                <w:tab w:val="left" w:pos="720"/>
              </w:tabs>
              <w:spacing w:line="256" w:lineRule="auto"/>
              <w:ind w:left="-108"/>
              <w:rPr>
                <w:rFonts w:asciiTheme="majorHAnsi" w:hAnsiTheme="majorHAnsi"/>
                <w:sz w:val="16"/>
                <w:szCs w:val="16"/>
              </w:rPr>
            </w:pPr>
            <w:r w:rsidRPr="0017530E">
              <w:rPr>
                <w:rFonts w:asciiTheme="majorHAnsi" w:hAnsiTheme="majorHAnsi"/>
                <w:sz w:val="16"/>
                <w:szCs w:val="16"/>
              </w:rPr>
              <w:t>Parature Enterprise</w:t>
            </w:r>
          </w:p>
        </w:tc>
        <w:tc>
          <w:tcPr>
            <w:tcW w:w="27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F6F77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80158E"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C7981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228A5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21F93A"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632D2B"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8914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7A35A6"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68E7A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8C2DB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0C38281"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72565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86752B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DE4EFD"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189256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56E183F"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BA50BB7"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65BF5BB9" w14:textId="77777777" w:rsidR="007C21CF" w:rsidRPr="0017530E" w:rsidRDefault="007C21CF" w:rsidP="00B74E26">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t>1</w:t>
      </w:r>
      <w:r w:rsidRPr="00A940F3">
        <w:rPr>
          <w:i/>
          <w:sz w:val="16"/>
          <w:szCs w:val="16"/>
        </w:rPr>
        <w:t xml:space="preserve"> As SLs do Conjunto de Aplicações de Suplemento que incluem “sem ProPlus” no título não incluem os direitos para o Office 365 ProPlus.</w:t>
      </w:r>
    </w:p>
    <w:p w14:paraId="0A13717B" w14:textId="77777777" w:rsidR="00154C17" w:rsidRPr="00A940F3" w:rsidRDefault="00154C17" w:rsidP="00154C17">
      <w:pPr>
        <w:pStyle w:val="ProductList-Body"/>
        <w:rPr>
          <w:rStyle w:val="Hyperlink"/>
          <w:i/>
          <w:sz w:val="16"/>
          <w:szCs w:val="16"/>
        </w:rPr>
      </w:pPr>
      <w:r w:rsidRPr="00A940F3">
        <w:rPr>
          <w:i/>
          <w:sz w:val="16"/>
          <w:szCs w:val="16"/>
          <w:vertAlign w:val="superscript"/>
        </w:rPr>
        <w:lastRenderedPageBreak/>
        <w:t>2</w:t>
      </w:r>
      <w:r w:rsidRPr="00A940F3">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7" w:history="1">
        <w:r w:rsidRPr="00A940F3">
          <w:rPr>
            <w:rStyle w:val="Hyperlink"/>
            <w:i/>
            <w:sz w:val="16"/>
            <w:szCs w:val="16"/>
          </w:rPr>
          <w:t>http://go.microsoft.com/?linkid=9839207</w:t>
        </w:r>
      </w:hyperlink>
      <w:r w:rsidRPr="00A940F3">
        <w:rPr>
          <w:i/>
          <w:sz w:val="16"/>
          <w:szCs w:val="16"/>
        </w:rPr>
        <w:t>.</w:t>
      </w:r>
    </w:p>
    <w:p w14:paraId="26F5444A" w14:textId="77777777" w:rsidR="00154C17" w:rsidRPr="00A940F3"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C270B0"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8140413"/>
      <w:r>
        <w:lastRenderedPageBreak/>
        <w:t>Anexo 3 – As Cláusulas Contratuais Padrão (Processadores)</w:t>
      </w:r>
      <w:bookmarkEnd w:id="137"/>
      <w:bookmarkEnd w:id="138"/>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0CFAB" w14:textId="77777777" w:rsidR="00C270B0" w:rsidRDefault="00C270B0" w:rsidP="009A573F">
      <w:pPr>
        <w:spacing w:after="0" w:line="240" w:lineRule="auto"/>
      </w:pPr>
      <w:r>
        <w:separator/>
      </w:r>
    </w:p>
  </w:endnote>
  <w:endnote w:type="continuationSeparator" w:id="0">
    <w:p w14:paraId="5D8A3044" w14:textId="77777777" w:rsidR="00C270B0" w:rsidRDefault="00C270B0" w:rsidP="009A573F">
      <w:pPr>
        <w:spacing w:after="0" w:line="240" w:lineRule="auto"/>
      </w:pPr>
      <w:r>
        <w:continuationSeparator/>
      </w:r>
    </w:p>
  </w:endnote>
  <w:endnote w:type="continuationNotice" w:id="1">
    <w:p w14:paraId="29418640" w14:textId="77777777" w:rsidR="00C270B0" w:rsidRDefault="00C270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5AD01B" w14:textId="77777777" w:rsidR="008475A3" w:rsidRDefault="008475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C270B0"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C270B0"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C270B0"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C270B0"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C270B0"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C270B0"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C270B0"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C270B0"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C270B0"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C270B0"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C270B0"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C270B0"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C270B0"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C270B0"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C270B0"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C270B0"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C270B0"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C270B0"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119D616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6FD93" w14:textId="77777777" w:rsidR="00CE1F8E" w:rsidRPr="00C76DF3" w:rsidRDefault="00C270B0" w:rsidP="005C51AC">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1AB5A2" w14:textId="77777777" w:rsidR="00CE1F8E" w:rsidRPr="00C76DF3" w:rsidRDefault="00CE1F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01C3" w14:textId="77777777" w:rsidR="00CE1F8E" w:rsidRPr="00C76DF3" w:rsidRDefault="00C270B0" w:rsidP="005C51AC">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B5DB3" w14:textId="77777777" w:rsidR="00CE1F8E" w:rsidRPr="00C76DF3" w:rsidRDefault="00CE1F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56ED" w14:textId="77777777" w:rsidR="00CE1F8E" w:rsidRPr="00C76DF3" w:rsidRDefault="00C270B0" w:rsidP="005C51AC">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16CBB" w14:textId="77777777" w:rsidR="00CE1F8E" w:rsidRPr="00C76DF3" w:rsidRDefault="00CE1F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52956" w14:textId="77777777" w:rsidR="00CE1F8E" w:rsidRPr="00C76DF3" w:rsidRDefault="00C270B0" w:rsidP="005C51AC">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F9532"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1B678C" w14:textId="77777777" w:rsidR="00CE1F8E" w:rsidRPr="00C76DF3" w:rsidRDefault="00C270B0" w:rsidP="005C51AC">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02B2B"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4EB22" w14:textId="77777777" w:rsidR="00CE1F8E" w:rsidRPr="00C76DF3" w:rsidRDefault="00C270B0" w:rsidP="005C51AC">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61013A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4C55C" w14:textId="77777777" w:rsidR="00CE1F8E" w:rsidRPr="00C76DF3" w:rsidRDefault="00C270B0" w:rsidP="00591643">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C40668" w14:textId="77777777" w:rsidR="00CE1F8E" w:rsidRPr="00C76DF3" w:rsidRDefault="00CE1F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68F28" w14:textId="77777777" w:rsidR="00CE1F8E" w:rsidRPr="00C76DF3" w:rsidRDefault="00C270B0" w:rsidP="00591643">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EE765" w14:textId="77777777" w:rsidR="00CE1F8E" w:rsidRPr="00C76DF3" w:rsidRDefault="00CE1F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FDCD1" w14:textId="77777777" w:rsidR="00CE1F8E" w:rsidRPr="00C76DF3" w:rsidRDefault="00C270B0" w:rsidP="003812FE">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71092" w14:textId="77777777" w:rsidR="00CE1F8E" w:rsidRPr="00C76DF3" w:rsidRDefault="00CE1F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984A" w14:textId="77777777" w:rsidR="00CE1F8E" w:rsidRPr="00C76DF3" w:rsidRDefault="00C270B0" w:rsidP="00591643">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63469"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57EB4" w14:textId="77777777" w:rsidR="00CE1F8E" w:rsidRPr="00C76DF3" w:rsidRDefault="00C270B0" w:rsidP="003812FE">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AA211"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6ED9" w14:textId="77777777" w:rsidR="00CE1F8E" w:rsidRPr="00C76DF3" w:rsidRDefault="00C270B0" w:rsidP="003812FE">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C270B0"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C270B0"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C270B0"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C270B0"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C270B0"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C270B0"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F56DE5" w14:textId="77777777" w:rsidR="00C270B0" w:rsidRDefault="00C270B0" w:rsidP="009A573F">
      <w:pPr>
        <w:spacing w:after="0" w:line="240" w:lineRule="auto"/>
      </w:pPr>
      <w:r>
        <w:separator/>
      </w:r>
    </w:p>
  </w:footnote>
  <w:footnote w:type="continuationSeparator" w:id="0">
    <w:p w14:paraId="123390C0" w14:textId="77777777" w:rsidR="00C270B0" w:rsidRDefault="00C270B0" w:rsidP="009A573F">
      <w:pPr>
        <w:spacing w:after="0" w:line="240" w:lineRule="auto"/>
      </w:pPr>
      <w:r>
        <w:continuationSeparator/>
      </w:r>
    </w:p>
  </w:footnote>
  <w:footnote w:type="continuationNotice" w:id="1">
    <w:p w14:paraId="6C58CE35" w14:textId="77777777" w:rsidR="00C270B0" w:rsidRDefault="00C270B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B3E99D" w14:textId="77777777" w:rsidR="008475A3" w:rsidRDefault="008475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6FB17" w14:textId="77777777" w:rsidR="008475A3" w:rsidRDefault="008475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861E32" w:rsidR="007B325E" w:rsidRPr="00171B2E" w:rsidRDefault="00C270B0"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154C17">
              <w:rPr>
                <w:color w:val="404040" w:themeColor="text1" w:themeTint="BF"/>
                <w:sz w:val="16"/>
                <w:szCs w:val="16"/>
              </w:rPr>
              <w:t xml:space="preserve">Termos dos Serviços Online de Licenciamento em Volume da Microsoft (Português de Portugal, </w:t>
            </w:r>
            <w:r w:rsidR="007C21CF">
              <w:rPr>
                <w:color w:val="404040" w:themeColor="text1" w:themeTint="BF"/>
                <w:sz w:val="16"/>
                <w:szCs w:val="16"/>
              </w:rPr>
              <w:t xml:space="preserve">maio </w:t>
            </w:r>
            <w:r w:rsidR="00154C17">
              <w:rPr>
                <w:color w:val="404040" w:themeColor="text1" w:themeTint="BF"/>
                <w:sz w:val="16"/>
                <w:szCs w:val="16"/>
              </w:rPr>
              <w:t>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8475A3">
          <w:rPr>
            <w:noProof/>
            <w:color w:val="404040" w:themeColor="text1" w:themeTint="BF"/>
            <w:sz w:val="16"/>
            <w:szCs w:val="16"/>
          </w:rPr>
          <w:t>21</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CF0FDB" w:rsidR="007B325E" w:rsidRPr="00CE1F8E" w:rsidRDefault="00C270B0"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154C17">
              <w:rPr>
                <w:color w:val="404040" w:themeColor="text1" w:themeTint="BF"/>
                <w:sz w:val="16"/>
                <w:szCs w:val="16"/>
              </w:rPr>
              <w:t xml:space="preserve">Termos dos Serviços Online de Licenciamento em Volume da Microsoft (Português de Portugal, </w:t>
            </w:r>
            <w:r w:rsidR="007C21CF">
              <w:rPr>
                <w:color w:val="404040" w:themeColor="text1" w:themeTint="BF"/>
                <w:sz w:val="16"/>
                <w:szCs w:val="16"/>
              </w:rPr>
              <w:t>maio</w:t>
            </w:r>
            <w:r w:rsidR="00154C17">
              <w:rPr>
                <w:color w:val="404040" w:themeColor="text1" w:themeTint="BF"/>
                <w:sz w:val="16"/>
                <w:szCs w:val="16"/>
              </w:rPr>
              <w:t xml:space="preserve">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8475A3">
          <w:rPr>
            <w:noProof/>
            <w:color w:val="404040" w:themeColor="text1" w:themeTint="BF"/>
            <w:sz w:val="16"/>
            <w:szCs w:val="16"/>
          </w:rPr>
          <w:t>2</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3VBU/PiY/sFDGtjivi+RSuLJePPRVE6SvQWGOUtzaSqaMnoeG1Y+8o+i2faC4yAT+BUyPh58SjJ/tMtpjosnA==" w:salt="ob+WxLcTmoA+EAfF//e3d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E7F81"/>
    <w:rsid w:val="005F013C"/>
    <w:rsid w:val="005F068D"/>
    <w:rsid w:val="005F0BFB"/>
    <w:rsid w:val="005F17AF"/>
    <w:rsid w:val="005F1ED1"/>
    <w:rsid w:val="005F7C66"/>
    <w:rsid w:val="006002B4"/>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475A3"/>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270B0"/>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footer" Target="footer15.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3.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4.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373D4-B898-4C26-82E3-B44E8B322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19849</Words>
  <Characters>113144</Characters>
  <Application>Microsoft Office Word</Application>
  <DocSecurity>8</DocSecurity>
  <Lines>942</Lines>
  <Paragraphs>265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2016-04-24T17:36:00Z</dcterms:created>
  <dcterms:modified xsi:type="dcterms:W3CDTF">2016-04-24T17:36:00Z</dcterms:modified>
</cp:coreProperties>
</file>